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8"/>
      </w:tblGrid>
      <w:tr w:rsidR="001C344E" w14:paraId="46BC4A4A" w14:textId="77777777" w:rsidTr="001C344E">
        <w:tc>
          <w:tcPr>
            <w:tcW w:w="4822" w:type="dxa"/>
          </w:tcPr>
          <w:p w14:paraId="7A1FA165" w14:textId="77777777" w:rsidR="001C344E" w:rsidRDefault="001C3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Tradeswoman </w:t>
            </w:r>
          </w:p>
          <w:p w14:paraId="2A7FA0DF" w14:textId="77777777" w:rsidR="001C344E" w:rsidRDefault="001C344E">
            <w:r>
              <w:t>A Vignette</w:t>
            </w:r>
          </w:p>
          <w:p w14:paraId="7D4B442E" w14:textId="77777777" w:rsidR="001C344E" w:rsidRDefault="001C344E">
            <w:r>
              <w:t>By Maryanne Peters</w:t>
            </w:r>
          </w:p>
          <w:p w14:paraId="4B838941" w14:textId="77777777" w:rsidR="001C344E" w:rsidRDefault="001C344E"/>
          <w:p w14:paraId="103555DD" w14:textId="77777777" w:rsidR="001C344E" w:rsidRDefault="001C344E"/>
          <w:p w14:paraId="692BAB31" w14:textId="77777777" w:rsidR="001C344E" w:rsidRDefault="001C344E"/>
          <w:p w14:paraId="4B536193" w14:textId="77777777" w:rsidR="001C344E" w:rsidRDefault="001C344E">
            <w:r>
              <w:t xml:space="preserve">I was a tradesman when I was a man.  I was a roofing contractor.  I knew that when I became a </w:t>
            </w:r>
            <w:proofErr w:type="gramStart"/>
            <w:r>
              <w:t>woman</w:t>
            </w:r>
            <w:proofErr w:type="gramEnd"/>
            <w:r>
              <w:t xml:space="preserve"> I would have to give up that job.  That is not because women can’t be tradespeople - and we all know that transwomen can do anything women can – it was because I wanted to do something feminine.  I thought that it was important to me to leave that rugged part of my life behind me.</w:t>
            </w:r>
          </w:p>
          <w:p w14:paraId="58D31805" w14:textId="77777777" w:rsidR="001C344E" w:rsidRDefault="001C344E"/>
          <w:p w14:paraId="354D6CEE" w14:textId="77777777" w:rsidR="001C344E" w:rsidRDefault="001C344E">
            <w:r>
              <w:t>Even before I stopped working on roofs, but after I started growing my hair and taking HRT, I looked for something else to do.  The fact is that I did not have the delicate touch for painting nails or doing hair, or the patience to deal with people in any caring role.  My curse was that I had been born in the body of a brute of a man, despite my firm and ever-present conviction that I did not belong in that body.</w:t>
            </w:r>
          </w:p>
          <w:p w14:paraId="7658BCA0" w14:textId="77777777" w:rsidR="001C344E" w:rsidRDefault="001C344E"/>
          <w:p w14:paraId="454941FB" w14:textId="77777777" w:rsidR="001C344E" w:rsidRDefault="001C344E">
            <w:r>
              <w:t xml:space="preserve">My plan was to keep a small piece of the business and sell the rest to the guys who worked for me and would be taking over.  I suppose I </w:t>
            </w:r>
            <w:proofErr w:type="gramStart"/>
            <w:r>
              <w:t>came to the conclusion</w:t>
            </w:r>
            <w:proofErr w:type="gramEnd"/>
            <w:r>
              <w:t xml:space="preserve"> that maybe I could stay on in an administrative role.</w:t>
            </w:r>
          </w:p>
          <w:p w14:paraId="26751DC4" w14:textId="77777777" w:rsidR="001C344E" w:rsidRDefault="001C344E"/>
          <w:p w14:paraId="7603AB09" w14:textId="77777777" w:rsidR="001C344E" w:rsidRDefault="001C344E">
            <w:r>
              <w:t>“Only if I am up to the task,” I told them.  “I don’t want to be a burden on the business, but as you must realize, I know it better than anybody else.”</w:t>
            </w:r>
          </w:p>
          <w:p w14:paraId="05C57960" w14:textId="77777777" w:rsidR="001C344E" w:rsidRDefault="001C344E"/>
          <w:p w14:paraId="03CE0A28" w14:textId="77777777" w:rsidR="001C344E" w:rsidRDefault="001C344E">
            <w:r>
              <w:t>I think maybe their biggest concern would be that they would have a drag queen in the office, but I told them that was not what I was going to be.  I guess I just had to prove it.</w:t>
            </w:r>
          </w:p>
        </w:tc>
        <w:tc>
          <w:tcPr>
            <w:tcW w:w="4818" w:type="dxa"/>
            <w:hideMark/>
          </w:tcPr>
          <w:p w14:paraId="12684F71" w14:textId="1AD9E9A9" w:rsidR="001C344E" w:rsidRDefault="001C344E">
            <w:r>
              <w:rPr>
                <w:noProof/>
              </w:rPr>
              <w:drawing>
                <wp:inline distT="0" distB="0" distL="0" distR="0" wp14:anchorId="36EB40BF" wp14:editId="5F0D4340">
                  <wp:extent cx="2867025" cy="6905625"/>
                  <wp:effectExtent l="0" t="0" r="9525" b="9525"/>
                  <wp:docPr id="1748191800" name="Picture 1" descr="A person holding a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erson holding a c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90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AC11D" w14:textId="77777777" w:rsidR="001C344E" w:rsidRDefault="001C344E" w:rsidP="001C344E"/>
    <w:p w14:paraId="404F5345" w14:textId="77777777" w:rsidR="001C344E" w:rsidRDefault="001C344E" w:rsidP="001C344E">
      <w:r>
        <w:t>I had the advantage of having a good head of hair which I decided would look better in a shade of red, and I had the benefit of a good pair of bright blue eyes.  By selling out my interest in the business to the guys, I also had money and I could invest in good skin treatment and quality surgery, and some intensive courses on how to be feminine.</w:t>
      </w:r>
    </w:p>
    <w:p w14:paraId="3E3A60D3" w14:textId="77777777" w:rsidR="001C344E" w:rsidRDefault="001C344E" w:rsidP="001C344E"/>
    <w:p w14:paraId="60A14190" w14:textId="77777777" w:rsidR="001C344E" w:rsidRDefault="001C344E" w:rsidP="001C344E">
      <w:r>
        <w:lastRenderedPageBreak/>
        <w:t>I learned how to present myself, how to walk and talk and how to use clothing to hide my broad shoulders and a lack of “junk in the trunk”.  As for what was in front, I went for implants but nothing too big, and down below the belt I went ahead with the orchiectomy to burn the bridges behind me.  It is an ancient rite – no retreat ensures that the battle to become the true me had to be won.  After that, the additional surgery down there seemed like no big call.</w:t>
      </w:r>
    </w:p>
    <w:p w14:paraId="255D1305" w14:textId="77777777" w:rsidR="001C344E" w:rsidRDefault="001C344E" w:rsidP="001C344E"/>
    <w:p w14:paraId="7EAF7B42" w14:textId="77777777" w:rsidR="001C344E" w:rsidRDefault="001C344E" w:rsidP="001C344E">
      <w:r>
        <w:t>The guys up the ladder took it all in their stride.  I always played it down, as if my change in appearance was no more than growing a moustache.  I wore pants and work boots on site, but a colorful blouse and maybe a scarf.  I wore my hair with my red curls flowing out under my hardhat so that nobody new could mistake me for being a guy.  The guys called me “Boss” although I kept saying – “I am only the office girl”.</w:t>
      </w:r>
    </w:p>
    <w:p w14:paraId="2D188804" w14:textId="77777777" w:rsidR="001C344E" w:rsidRDefault="001C344E" w:rsidP="001C344E"/>
    <w:p w14:paraId="2126D0CE" w14:textId="77777777" w:rsidR="001C344E" w:rsidRDefault="001C344E" w:rsidP="001C344E">
      <w:r>
        <w:t xml:space="preserve">One day when we were </w:t>
      </w:r>
      <w:proofErr w:type="gramStart"/>
      <w:r>
        <w:t>doing</w:t>
      </w:r>
      <w:proofErr w:type="gramEnd"/>
      <w:r>
        <w:t xml:space="preserve"> some new houses under a time </w:t>
      </w:r>
      <w:proofErr w:type="gramStart"/>
      <w:r>
        <w:t>constraint</w:t>
      </w:r>
      <w:proofErr w:type="gramEnd"/>
      <w:r>
        <w:t xml:space="preserve"> and I had to rush some fasteners down to the work site.  I was wearing a dress because that is what I preferred, and I did not have time to put my hard hat on before a man came up to me.</w:t>
      </w:r>
    </w:p>
    <w:p w14:paraId="69253005" w14:textId="77777777" w:rsidR="001C344E" w:rsidRDefault="001C344E" w:rsidP="001C344E"/>
    <w:p w14:paraId="52B03111" w14:textId="77777777" w:rsidR="001C344E" w:rsidRDefault="001C344E" w:rsidP="001C344E">
      <w:r>
        <w:t>“I was told that the Boss was coming down and I guess that’s you,” he said.  “They told me to look out for the red hair, but I wasn’t expecting a woman.”  He smiled at me.  He had a great smile.</w:t>
      </w:r>
    </w:p>
    <w:p w14:paraId="4C573FAD" w14:textId="77777777" w:rsidR="001C344E" w:rsidRDefault="001C344E" w:rsidP="001C344E"/>
    <w:p w14:paraId="4A32BC45" w14:textId="77777777" w:rsidR="001C344E" w:rsidRDefault="001C344E" w:rsidP="001C344E">
      <w:r>
        <w:t xml:space="preserve">“They are teasing you,” I said softly.  “I just work in the office.”  I was suddenly aware that I was adopting a pose, almost instinctively feminine.  It was almost like realizing that I had </w:t>
      </w:r>
      <w:proofErr w:type="gramStart"/>
      <w:r>
        <w:t>full</w:t>
      </w:r>
      <w:proofErr w:type="gramEnd"/>
      <w:r>
        <w:t xml:space="preserve"> transitioned in that moment.</w:t>
      </w:r>
    </w:p>
    <w:p w14:paraId="176D768A" w14:textId="77777777" w:rsidR="001C344E" w:rsidRDefault="001C344E" w:rsidP="001C344E"/>
    <w:p w14:paraId="5D694CF2" w14:textId="77777777" w:rsidR="001C344E" w:rsidRDefault="001C344E" w:rsidP="001C344E">
      <w:r>
        <w:t>“I have a development going on across the valley,” he said.  “One hundred houses, without roofs.  I like the way your team works.  I would like to know if you could put in a price?”</w:t>
      </w:r>
    </w:p>
    <w:p w14:paraId="2BB9BE53" w14:textId="77777777" w:rsidR="001C344E" w:rsidRDefault="001C344E" w:rsidP="001C344E"/>
    <w:p w14:paraId="0FC74AE6" w14:textId="77777777" w:rsidR="001C344E" w:rsidRDefault="001C344E" w:rsidP="001C344E">
      <w:r>
        <w:t xml:space="preserve">I told him that we had forward work but if he did not need us right </w:t>
      </w:r>
      <w:proofErr w:type="gramStart"/>
      <w:r>
        <w:t>away</w:t>
      </w:r>
      <w:proofErr w:type="gramEnd"/>
      <w:r>
        <w:t xml:space="preserve"> we could put in a price if he sent us the specifications.  I was playing with my hair like a small girl and feeling strangely playful.  He was an attractive man – a little older and a whole lot bigger than me, with body hair visible above his open necked shirt.  It made me think that something I hated so much on myself was so alluring on a real man.</w:t>
      </w:r>
    </w:p>
    <w:p w14:paraId="6B911DBD" w14:textId="77777777" w:rsidR="001C344E" w:rsidRDefault="001C344E" w:rsidP="001C344E"/>
    <w:p w14:paraId="392EC0BD" w14:textId="77777777" w:rsidR="001C344E" w:rsidRDefault="001C344E" w:rsidP="001C344E">
      <w:r>
        <w:t>“We could discuss it over dinner tomorrow night if you like,” he said.  “You are busy I can see, and so am I.  Construction puts big demands on daylight.”</w:t>
      </w:r>
    </w:p>
    <w:p w14:paraId="51A4EDD9" w14:textId="77777777" w:rsidR="001C344E" w:rsidRDefault="001C344E" w:rsidP="001C344E"/>
    <w:p w14:paraId="3F4579D8" w14:textId="77777777" w:rsidR="001C344E" w:rsidRDefault="001C344E" w:rsidP="001C344E">
      <w:r>
        <w:t xml:space="preserve">I gave him my number straight </w:t>
      </w:r>
      <w:proofErr w:type="gramStart"/>
      <w:r>
        <w:t>away, and</w:t>
      </w:r>
      <w:proofErr w:type="gramEnd"/>
      <w:r>
        <w:t xml:space="preserve"> watched him drive off in a very expensive European car.  I remember that I sighed as it disappeared – a mixture of disappointment that he was gone and fear that this was nothing more than transactional.</w:t>
      </w:r>
    </w:p>
    <w:p w14:paraId="67602F67" w14:textId="77777777" w:rsidR="001C344E" w:rsidRDefault="001C344E" w:rsidP="001C344E"/>
    <w:p w14:paraId="70077DBF" w14:textId="77777777" w:rsidR="001C344E" w:rsidRDefault="001C344E" w:rsidP="001C344E">
      <w:r>
        <w:t>Until that day and that moment, a relationship with a man had never been in my thinking, but that all changed.  I made a huge effort for the following evening, taking time off and telling the boys that I was out to land a big contract.  I think that for the first time they began to understand that I really was a woman now.</w:t>
      </w:r>
    </w:p>
    <w:p w14:paraId="6A7007D6" w14:textId="77777777" w:rsidR="001C344E" w:rsidRDefault="001C344E" w:rsidP="001C344E"/>
    <w:p w14:paraId="66E99BE5" w14:textId="77777777" w:rsidR="001C344E" w:rsidRDefault="001C344E" w:rsidP="001C344E">
      <w:r>
        <w:t>I firmly believe that you don’t need a man to make you a woman … but it helps.</w:t>
      </w:r>
    </w:p>
    <w:p w14:paraId="2B0E8366" w14:textId="77777777" w:rsidR="001C344E" w:rsidRDefault="001C344E" w:rsidP="001C344E"/>
    <w:p w14:paraId="66D3A669" w14:textId="77777777" w:rsidR="001C344E" w:rsidRDefault="001C344E" w:rsidP="001C344E">
      <w:r>
        <w:t xml:space="preserve">When I told him about who I once </w:t>
      </w:r>
      <w:proofErr w:type="gramStart"/>
      <w:r>
        <w:t>was, as</w:t>
      </w:r>
      <w:proofErr w:type="gramEnd"/>
      <w:r>
        <w:t xml:space="preserve"> the paperwork had been pushed aside on the restaurant table and we were just looking into one another’s eyes, do you know what he said to me?</w:t>
      </w:r>
    </w:p>
    <w:p w14:paraId="60A3F97C" w14:textId="77777777" w:rsidR="001C344E" w:rsidRDefault="001C344E" w:rsidP="001C344E"/>
    <w:p w14:paraId="0DA7071B" w14:textId="77777777" w:rsidR="001C344E" w:rsidRDefault="001C344E" w:rsidP="001C344E">
      <w:r>
        <w:t>“I knew that you were special.”</w:t>
      </w:r>
    </w:p>
    <w:p w14:paraId="5BC8505A" w14:textId="77777777" w:rsidR="001C344E" w:rsidRDefault="001C344E" w:rsidP="001C344E"/>
    <w:p w14:paraId="2EBF79B8" w14:textId="77777777" w:rsidR="001C344E" w:rsidRDefault="001C344E" w:rsidP="001C344E">
      <w:r>
        <w:t>I was a tradesman when I was a man, but now I have traded everything to be a woman and a wife.</w:t>
      </w:r>
    </w:p>
    <w:p w14:paraId="02AD4657" w14:textId="77777777" w:rsidR="001C344E" w:rsidRDefault="001C344E" w:rsidP="001C344E"/>
    <w:p w14:paraId="4C701773" w14:textId="77777777" w:rsidR="001C344E" w:rsidRDefault="001C344E" w:rsidP="001C344E">
      <w:r>
        <w:t>The End</w:t>
      </w:r>
    </w:p>
    <w:p w14:paraId="03407831" w14:textId="77777777" w:rsidR="001C344E" w:rsidRDefault="001C344E" w:rsidP="001C344E">
      <w:r>
        <w:t>1005</w:t>
      </w:r>
    </w:p>
    <w:p w14:paraId="5B4F9903" w14:textId="77777777" w:rsidR="001C344E" w:rsidRDefault="001C344E" w:rsidP="001C344E"/>
    <w:p w14:paraId="17ADDE30" w14:textId="77777777" w:rsidR="001C344E" w:rsidRDefault="001C344E" w:rsidP="001C344E"/>
    <w:p w14:paraId="5ADC4CD5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7668172">
    <w:abstractNumId w:val="19"/>
  </w:num>
  <w:num w:numId="2" w16cid:durableId="905335369">
    <w:abstractNumId w:val="12"/>
  </w:num>
  <w:num w:numId="3" w16cid:durableId="94643235">
    <w:abstractNumId w:val="10"/>
  </w:num>
  <w:num w:numId="4" w16cid:durableId="1640646661">
    <w:abstractNumId w:val="21"/>
  </w:num>
  <w:num w:numId="5" w16cid:durableId="1511992818">
    <w:abstractNumId w:val="13"/>
  </w:num>
  <w:num w:numId="6" w16cid:durableId="872965500">
    <w:abstractNumId w:val="16"/>
  </w:num>
  <w:num w:numId="7" w16cid:durableId="1601716667">
    <w:abstractNumId w:val="18"/>
  </w:num>
  <w:num w:numId="8" w16cid:durableId="1830439247">
    <w:abstractNumId w:val="9"/>
  </w:num>
  <w:num w:numId="9" w16cid:durableId="2147039400">
    <w:abstractNumId w:val="7"/>
  </w:num>
  <w:num w:numId="10" w16cid:durableId="1106123641">
    <w:abstractNumId w:val="6"/>
  </w:num>
  <w:num w:numId="11" w16cid:durableId="245118257">
    <w:abstractNumId w:val="5"/>
  </w:num>
  <w:num w:numId="12" w16cid:durableId="1144351639">
    <w:abstractNumId w:val="4"/>
  </w:num>
  <w:num w:numId="13" w16cid:durableId="159397772">
    <w:abstractNumId w:val="8"/>
  </w:num>
  <w:num w:numId="14" w16cid:durableId="1527209548">
    <w:abstractNumId w:val="3"/>
  </w:num>
  <w:num w:numId="15" w16cid:durableId="650212135">
    <w:abstractNumId w:val="2"/>
  </w:num>
  <w:num w:numId="16" w16cid:durableId="632904754">
    <w:abstractNumId w:val="1"/>
  </w:num>
  <w:num w:numId="17" w16cid:durableId="1544362942">
    <w:abstractNumId w:val="0"/>
  </w:num>
  <w:num w:numId="18" w16cid:durableId="56981389">
    <w:abstractNumId w:val="14"/>
  </w:num>
  <w:num w:numId="19" w16cid:durableId="1268003979">
    <w:abstractNumId w:val="15"/>
  </w:num>
  <w:num w:numId="20" w16cid:durableId="1925407826">
    <w:abstractNumId w:val="20"/>
  </w:num>
  <w:num w:numId="21" w16cid:durableId="745346015">
    <w:abstractNumId w:val="17"/>
  </w:num>
  <w:num w:numId="22" w16cid:durableId="1581525013">
    <w:abstractNumId w:val="11"/>
  </w:num>
  <w:num w:numId="23" w16cid:durableId="12284219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4E"/>
    <w:rsid w:val="001C344E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4D88"/>
  <w15:chartTrackingRefBased/>
  <w15:docId w15:val="{8E028DD6-4B59-41EF-8EDA-3985144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44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59"/>
    <w:rsid w:val="001C34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mar\AppData\Local\Microsoft\Office\16.0\DTS\en-NZ%7b83919111-B21E-4176-B94B-66AA13365FCD%7d\%7b60456DCA-CC51-4A4E-9669-67723FBE38C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{60456DCA-CC51-4A4E-9669-67723FBE38CF}tf02786999_win32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Marriott</dc:creator>
  <cp:keywords/>
  <dc:description/>
  <cp:lastModifiedBy>Peter Marriott</cp:lastModifiedBy>
  <cp:revision>1</cp:revision>
  <dcterms:created xsi:type="dcterms:W3CDTF">2024-03-10T20:31:00Z</dcterms:created>
  <dcterms:modified xsi:type="dcterms:W3CDTF">2024-03-10T20:33:00Z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