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F9F4F" w14:textId="06EF6B32" w:rsidR="009024E0" w:rsidRPr="009024E0" w:rsidRDefault="009024E0" w:rsidP="009024E0">
      <w:pPr>
        <w:spacing w:after="0"/>
        <w:jc w:val="center"/>
        <w:rPr>
          <w:b/>
          <w:bCs/>
          <w:sz w:val="36"/>
          <w:szCs w:val="36"/>
        </w:rPr>
      </w:pPr>
      <w:r w:rsidRPr="009024E0">
        <w:rPr>
          <w:b/>
          <w:bCs/>
          <w:sz w:val="36"/>
          <w:szCs w:val="36"/>
        </w:rPr>
        <w:t>Applications of Derivatives – Formula Sheet: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6565"/>
      </w:tblGrid>
      <w:tr w:rsidR="009024E0" w14:paraId="4325410C" w14:textId="77777777" w:rsidTr="00ED005E">
        <w:trPr>
          <w:trHeight w:val="2537"/>
        </w:trPr>
        <w:tc>
          <w:tcPr>
            <w:tcW w:w="4225" w:type="dxa"/>
          </w:tcPr>
          <w:p w14:paraId="3676D97D" w14:textId="77777777" w:rsidR="00E233EB" w:rsidRDefault="00E233EB" w:rsidP="00492362">
            <w:pPr>
              <w:jc w:val="center"/>
            </w:pPr>
          </w:p>
          <w:p w14:paraId="35EFFF0D" w14:textId="0AAF3368" w:rsidR="00492362" w:rsidRDefault="00E233EB" w:rsidP="00492362">
            <w:pPr>
              <w:jc w:val="center"/>
            </w:pPr>
            <w:r>
              <w:object w:dxaOrig="8436" w:dyaOrig="5964" w14:anchorId="562269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129pt;height:92.65pt" o:ole="">
                  <v:imagedata r:id="rId7" o:title=""/>
                </v:shape>
                <o:OLEObject Type="Embed" ProgID="PBrush" ShapeID="_x0000_i1042" DrawAspect="Content" ObjectID="_1789923434" r:id="rId8"/>
              </w:object>
            </w:r>
          </w:p>
          <w:p w14:paraId="72EEB93E" w14:textId="5584BAF3" w:rsidR="00E233EB" w:rsidRDefault="00E233EB" w:rsidP="00492362">
            <w:pPr>
              <w:jc w:val="center"/>
            </w:pPr>
          </w:p>
        </w:tc>
        <w:tc>
          <w:tcPr>
            <w:tcW w:w="6565" w:type="dxa"/>
          </w:tcPr>
          <w:p w14:paraId="64846DF7" w14:textId="77777777" w:rsidR="009024E0" w:rsidRPr="009024E0" w:rsidRDefault="009024E0" w:rsidP="009024E0">
            <w:pPr>
              <w:rPr>
                <w:b/>
                <w:bCs/>
              </w:rPr>
            </w:pPr>
            <w:r w:rsidRPr="009024E0">
              <w:rPr>
                <w:b/>
                <w:bCs/>
              </w:rPr>
              <w:t>Average Rate of Change:</w:t>
            </w:r>
          </w:p>
          <w:p w14:paraId="68609B1D" w14:textId="77777777" w:rsidR="009024E0" w:rsidRDefault="009024E0" w:rsidP="009024E0"/>
          <w:p w14:paraId="0DA7225A" w14:textId="77777777" w:rsidR="009024E0" w:rsidRPr="00ED005E" w:rsidRDefault="00451042" w:rsidP="009024E0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secant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-f(a)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b-a</m:t>
                    </m:r>
                  </m:den>
                </m:f>
              </m:oMath>
            </m:oMathPara>
          </w:p>
          <w:p w14:paraId="528BBA53" w14:textId="77777777" w:rsidR="00ED005E" w:rsidRDefault="00ED005E" w:rsidP="009024E0">
            <w:pPr>
              <w:rPr>
                <w:rFonts w:eastAsiaTheme="minorEastAsia"/>
              </w:rPr>
            </w:pPr>
          </w:p>
          <w:p w14:paraId="08AC6486" w14:textId="77777777" w:rsidR="00ED005E" w:rsidRPr="00ED005E" w:rsidRDefault="00ED005E" w:rsidP="009024E0">
            <w:pPr>
              <w:rPr>
                <w:rFonts w:eastAsiaTheme="minorEastAsia"/>
                <w:b/>
                <w:bCs/>
              </w:rPr>
            </w:pPr>
            <w:r w:rsidRPr="00ED005E">
              <w:rPr>
                <w:rFonts w:eastAsiaTheme="minorEastAsia"/>
                <w:b/>
                <w:bCs/>
              </w:rPr>
              <w:t>Tangent Line Equation:</w:t>
            </w:r>
          </w:p>
          <w:p w14:paraId="056F757B" w14:textId="77777777" w:rsidR="00ED005E" w:rsidRDefault="00ED005E" w:rsidP="009024E0">
            <w:pPr>
              <w:rPr>
                <w:rFonts w:eastAsiaTheme="minorEastAsia"/>
              </w:rPr>
            </w:pPr>
          </w:p>
          <w:p w14:paraId="4B45784F" w14:textId="49FEED36" w:rsidR="00ED005E" w:rsidRPr="00ED005E" w:rsidRDefault="00ED005E" w:rsidP="009024E0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=m(x-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)</m:t>
                </m:r>
              </m:oMath>
            </m:oMathPara>
          </w:p>
        </w:tc>
      </w:tr>
      <w:tr w:rsidR="009024E0" w14:paraId="3E822205" w14:textId="77777777" w:rsidTr="00492362">
        <w:trPr>
          <w:trHeight w:val="2195"/>
        </w:trPr>
        <w:tc>
          <w:tcPr>
            <w:tcW w:w="4225" w:type="dxa"/>
          </w:tcPr>
          <w:p w14:paraId="7914EAD2" w14:textId="77777777" w:rsidR="00E233EB" w:rsidRDefault="00E233EB" w:rsidP="00492362">
            <w:pPr>
              <w:jc w:val="center"/>
            </w:pPr>
          </w:p>
          <w:p w14:paraId="073D34BE" w14:textId="4425CC21" w:rsidR="009024E0" w:rsidRDefault="00492362" w:rsidP="00492362">
            <w:pPr>
              <w:jc w:val="center"/>
            </w:pPr>
            <w:r>
              <w:object w:dxaOrig="7596" w:dyaOrig="6012" w14:anchorId="686EB901">
                <v:shape id="_x0000_i1026" type="#_x0000_t75" style="width:125.25pt;height:99pt" o:ole="">
                  <v:imagedata r:id="rId9" o:title=""/>
                </v:shape>
                <o:OLEObject Type="Embed" ProgID="PBrush" ShapeID="_x0000_i1026" DrawAspect="Content" ObjectID="_1789923435" r:id="rId10"/>
              </w:object>
            </w:r>
          </w:p>
        </w:tc>
        <w:tc>
          <w:tcPr>
            <w:tcW w:w="6565" w:type="dxa"/>
          </w:tcPr>
          <w:p w14:paraId="47C7FD99" w14:textId="77777777" w:rsidR="009024E0" w:rsidRPr="009024E0" w:rsidRDefault="009024E0" w:rsidP="009024E0">
            <w:pPr>
              <w:rPr>
                <w:b/>
                <w:bCs/>
              </w:rPr>
            </w:pPr>
            <w:r w:rsidRPr="009024E0">
              <w:rPr>
                <w:b/>
                <w:bCs/>
              </w:rPr>
              <w:t>Instantaneous Rate of Change:</w:t>
            </w:r>
          </w:p>
          <w:p w14:paraId="0B91AF9E" w14:textId="77777777" w:rsidR="009024E0" w:rsidRDefault="009024E0" w:rsidP="009024E0"/>
          <w:p w14:paraId="0A1D35A4" w14:textId="68B34E91" w:rsidR="009024E0" w:rsidRPr="00492362" w:rsidRDefault="00451042" w:rsidP="009024E0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tangent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</m:d>
              </m:oMath>
            </m:oMathPara>
          </w:p>
          <w:p w14:paraId="3BD2DD82" w14:textId="77777777" w:rsidR="00492362" w:rsidRPr="00492362" w:rsidRDefault="00492362" w:rsidP="009024E0">
            <w:pPr>
              <w:rPr>
                <w:rFonts w:eastAsiaTheme="minorEastAsia"/>
              </w:rPr>
            </w:pPr>
          </w:p>
          <w:p w14:paraId="2A015FB7" w14:textId="6AC8B076" w:rsidR="009024E0" w:rsidRPr="00492362" w:rsidRDefault="009024E0" w:rsidP="009024E0">
            <w:pPr>
              <w:rPr>
                <w:b/>
                <w:bCs/>
              </w:rPr>
            </w:pPr>
            <w:r w:rsidRPr="009024E0">
              <w:rPr>
                <w:b/>
                <w:bCs/>
              </w:rPr>
              <w:t>The Normal Line:</w:t>
            </w:r>
          </w:p>
          <w:p w14:paraId="6C0C7284" w14:textId="77777777" w:rsidR="009024E0" w:rsidRPr="00E233EB" w:rsidRDefault="00451042" w:rsidP="009024E0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normal</m:t>
                    </m:r>
                  </m:sub>
                </m:sSub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tangent</m:t>
                        </m:r>
                      </m:sub>
                    </m:sSub>
                  </m:den>
                </m:f>
              </m:oMath>
            </m:oMathPara>
          </w:p>
          <w:p w14:paraId="521D0629" w14:textId="43C83328" w:rsidR="00E233EB" w:rsidRPr="00492362" w:rsidRDefault="00E233EB" w:rsidP="009024E0">
            <w:pPr>
              <w:rPr>
                <w:rFonts w:eastAsiaTheme="minorEastAsia"/>
              </w:rPr>
            </w:pPr>
          </w:p>
        </w:tc>
      </w:tr>
      <w:tr w:rsidR="009024E0" w14:paraId="18FE2E47" w14:textId="77777777" w:rsidTr="009B1C75">
        <w:tc>
          <w:tcPr>
            <w:tcW w:w="4225" w:type="dxa"/>
          </w:tcPr>
          <w:p w14:paraId="2C92A21B" w14:textId="77777777" w:rsidR="00E233EB" w:rsidRDefault="00E233EB" w:rsidP="00F068E3">
            <w:pPr>
              <w:jc w:val="center"/>
            </w:pPr>
          </w:p>
          <w:p w14:paraId="215FEC77" w14:textId="144BE4AF" w:rsidR="009024E0" w:rsidRDefault="00E233EB" w:rsidP="00F068E3">
            <w:pPr>
              <w:jc w:val="center"/>
            </w:pPr>
            <w:r>
              <w:object w:dxaOrig="15360" w:dyaOrig="6204" w14:anchorId="181E90C1">
                <v:shape id="_x0000_i1027" type="#_x0000_t75" style="width:195.75pt;height:79.15pt" o:ole="">
                  <v:imagedata r:id="rId11" o:title=""/>
                </v:shape>
                <o:OLEObject Type="Embed" ProgID="PBrush" ShapeID="_x0000_i1027" DrawAspect="Content" ObjectID="_1789923436" r:id="rId12"/>
              </w:object>
            </w:r>
          </w:p>
        </w:tc>
        <w:tc>
          <w:tcPr>
            <w:tcW w:w="6565" w:type="dxa"/>
          </w:tcPr>
          <w:p w14:paraId="247A4C15" w14:textId="77777777" w:rsidR="009024E0" w:rsidRPr="009024E0" w:rsidRDefault="009024E0" w:rsidP="009024E0">
            <w:pPr>
              <w:rPr>
                <w:b/>
                <w:bCs/>
              </w:rPr>
            </w:pPr>
            <w:r w:rsidRPr="009024E0">
              <w:rPr>
                <w:b/>
                <w:bCs/>
              </w:rPr>
              <w:t>Critical Points:</w:t>
            </w:r>
          </w:p>
          <w:p w14:paraId="6CB45845" w14:textId="77777777" w:rsidR="009024E0" w:rsidRDefault="009024E0" w:rsidP="009024E0"/>
          <w:p w14:paraId="473FCD6D" w14:textId="77777777" w:rsidR="009024E0" w:rsidRPr="009024E0" w:rsidRDefault="00451042" w:rsidP="009024E0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=0     or   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</m:d>
                <m:r>
                  <w:rPr>
                    <w:rFonts w:ascii="Cambria Math" w:hAnsi="Cambria Math"/>
                  </w:rPr>
                  <m:t>=DNE</m:t>
                </m:r>
              </m:oMath>
            </m:oMathPara>
          </w:p>
          <w:p w14:paraId="656793A0" w14:textId="77777777" w:rsidR="009024E0" w:rsidRDefault="009024E0" w:rsidP="009024E0"/>
          <w:p w14:paraId="33087888" w14:textId="77777777" w:rsidR="00E233EB" w:rsidRDefault="00E233EB" w:rsidP="009024E0"/>
          <w:p w14:paraId="45D38C7C" w14:textId="77777777" w:rsidR="00E233EB" w:rsidRDefault="00E233EB" w:rsidP="009024E0"/>
          <w:p w14:paraId="77FF521E" w14:textId="63814A93" w:rsidR="00E233EB" w:rsidRDefault="00E233EB" w:rsidP="009024E0"/>
        </w:tc>
      </w:tr>
      <w:tr w:rsidR="009024E0" w14:paraId="463D3A68" w14:textId="77777777" w:rsidTr="00274A47">
        <w:trPr>
          <w:trHeight w:val="2447"/>
        </w:trPr>
        <w:tc>
          <w:tcPr>
            <w:tcW w:w="4225" w:type="dxa"/>
          </w:tcPr>
          <w:p w14:paraId="0DDA5952" w14:textId="77777777" w:rsidR="00E233EB" w:rsidRDefault="00E233EB" w:rsidP="00274A47">
            <w:pPr>
              <w:jc w:val="center"/>
            </w:pPr>
          </w:p>
          <w:p w14:paraId="6A422A7D" w14:textId="1BB29C78" w:rsidR="00E233EB" w:rsidRDefault="00E233EB" w:rsidP="00E233EB">
            <w:pPr>
              <w:jc w:val="center"/>
            </w:pPr>
            <w:r>
              <w:object w:dxaOrig="7152" w:dyaOrig="5940" w14:anchorId="58E002A5">
                <v:shape id="_x0000_i1028" type="#_x0000_t75" style="width:130.9pt;height:108.75pt" o:ole="">
                  <v:imagedata r:id="rId13" o:title=""/>
                </v:shape>
                <o:OLEObject Type="Embed" ProgID="PBrush" ShapeID="_x0000_i1028" DrawAspect="Content" ObjectID="_1789923437" r:id="rId14"/>
              </w:object>
            </w:r>
          </w:p>
        </w:tc>
        <w:tc>
          <w:tcPr>
            <w:tcW w:w="6565" w:type="dxa"/>
          </w:tcPr>
          <w:p w14:paraId="10DA6D0B" w14:textId="77777777" w:rsidR="009024E0" w:rsidRPr="009024E0" w:rsidRDefault="009024E0" w:rsidP="009024E0">
            <w:pPr>
              <w:rPr>
                <w:b/>
                <w:bCs/>
              </w:rPr>
            </w:pPr>
            <w:r w:rsidRPr="009024E0">
              <w:rPr>
                <w:b/>
                <w:bCs/>
              </w:rPr>
              <w:t>Rolle’s Theorem:</w:t>
            </w:r>
          </w:p>
          <w:p w14:paraId="623EB539" w14:textId="77777777" w:rsidR="009024E0" w:rsidRDefault="009024E0" w:rsidP="009024E0"/>
          <w:p w14:paraId="3FE23363" w14:textId="77777777" w:rsidR="009024E0" w:rsidRPr="009024E0" w:rsidRDefault="009024E0" w:rsidP="009024E0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1. 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is continuous on [a, b]</m:t>
                </m:r>
              </m:oMath>
            </m:oMathPara>
          </w:p>
          <w:p w14:paraId="592257F2" w14:textId="77777777" w:rsidR="009024E0" w:rsidRPr="009024E0" w:rsidRDefault="009024E0" w:rsidP="009024E0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2. 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is differentiable on (a, b)</m:t>
                </m:r>
              </m:oMath>
            </m:oMathPara>
          </w:p>
          <w:p w14:paraId="727A1857" w14:textId="77777777" w:rsidR="009024E0" w:rsidRPr="009024E0" w:rsidRDefault="009024E0" w:rsidP="009024E0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3. 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d>
                <m:r>
                  <w:rPr>
                    <w:rFonts w:ascii="Cambria Math" w:hAnsi="Cambria Math"/>
                  </w:rPr>
                  <m:t>=f(b)</m:t>
                </m:r>
              </m:oMath>
            </m:oMathPara>
          </w:p>
          <w:p w14:paraId="3F88E891" w14:textId="77777777" w:rsidR="009024E0" w:rsidRDefault="009024E0" w:rsidP="009024E0">
            <w:pPr>
              <w:rPr>
                <w:rFonts w:eastAsiaTheme="minorEastAsia"/>
              </w:rPr>
            </w:pPr>
          </w:p>
          <w:p w14:paraId="3D0F61BE" w14:textId="77777777" w:rsidR="009024E0" w:rsidRDefault="009024E0" w:rsidP="009024E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If the 3 conditions above are met, then there is a number c in (a, b) where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</m:d>
              <m:r>
                <w:rPr>
                  <w:rFonts w:ascii="Cambria Math" w:eastAsiaTheme="minorEastAsia" w:hAnsi="Cambria Math"/>
                </w:rPr>
                <m:t>=0.</m:t>
              </m:r>
            </m:oMath>
          </w:p>
          <w:p w14:paraId="0764EF4E" w14:textId="19087C36" w:rsidR="00E233EB" w:rsidRPr="00274A47" w:rsidRDefault="00E233EB" w:rsidP="009024E0">
            <w:pPr>
              <w:rPr>
                <w:rFonts w:eastAsiaTheme="minorEastAsia"/>
              </w:rPr>
            </w:pPr>
          </w:p>
        </w:tc>
      </w:tr>
      <w:tr w:rsidR="009024E0" w14:paraId="13F0D766" w14:textId="77777777" w:rsidTr="009B1C75">
        <w:tc>
          <w:tcPr>
            <w:tcW w:w="4225" w:type="dxa"/>
          </w:tcPr>
          <w:p w14:paraId="7C5E4664" w14:textId="77777777" w:rsidR="00E233EB" w:rsidRDefault="00E233EB" w:rsidP="00274A47">
            <w:pPr>
              <w:jc w:val="center"/>
            </w:pPr>
          </w:p>
          <w:p w14:paraId="4A04E703" w14:textId="1224063F" w:rsidR="00E233EB" w:rsidRDefault="00E233EB" w:rsidP="00274A47">
            <w:pPr>
              <w:jc w:val="center"/>
            </w:pPr>
            <w:r>
              <w:object w:dxaOrig="10116" w:dyaOrig="6084" w14:anchorId="7D0A0194">
                <v:shape id="_x0000_i1029" type="#_x0000_t75" style="width:191.25pt;height:115.9pt" o:ole="">
                  <v:imagedata r:id="rId15" o:title=""/>
                </v:shape>
                <o:OLEObject Type="Embed" ProgID="PBrush" ShapeID="_x0000_i1029" DrawAspect="Content" ObjectID="_1789923438" r:id="rId16"/>
              </w:object>
            </w:r>
          </w:p>
          <w:p w14:paraId="35F69507" w14:textId="31F61EB5" w:rsidR="00061B3F" w:rsidRDefault="00061B3F" w:rsidP="00274A47">
            <w:pPr>
              <w:jc w:val="center"/>
            </w:pPr>
          </w:p>
        </w:tc>
        <w:tc>
          <w:tcPr>
            <w:tcW w:w="6565" w:type="dxa"/>
          </w:tcPr>
          <w:p w14:paraId="6E699A06" w14:textId="77777777" w:rsidR="009024E0" w:rsidRDefault="009024E0" w:rsidP="009024E0">
            <w:pPr>
              <w:rPr>
                <w:b/>
                <w:bCs/>
              </w:rPr>
            </w:pPr>
            <w:r w:rsidRPr="009024E0">
              <w:rPr>
                <w:b/>
                <w:bCs/>
              </w:rPr>
              <w:t>Mean Value Theorem:</w:t>
            </w:r>
          </w:p>
          <w:p w14:paraId="2DFDE603" w14:textId="77777777" w:rsidR="00E233EB" w:rsidRPr="009024E0" w:rsidRDefault="00E233EB" w:rsidP="009024E0">
            <w:pPr>
              <w:rPr>
                <w:b/>
                <w:bCs/>
              </w:rPr>
            </w:pPr>
          </w:p>
          <w:p w14:paraId="5C2A2154" w14:textId="77777777" w:rsidR="009024E0" w:rsidRDefault="009024E0" w:rsidP="009024E0">
            <w:r>
              <w:t>If f(x) is continuous on [a, b] and differentiable on (a, b), then there is a number c in (a, b) such that</w:t>
            </w:r>
          </w:p>
          <w:p w14:paraId="5542D5DC" w14:textId="77777777" w:rsidR="009024E0" w:rsidRDefault="009024E0" w:rsidP="009024E0"/>
          <w:p w14:paraId="68686844" w14:textId="77777777" w:rsidR="009024E0" w:rsidRPr="009024E0" w:rsidRDefault="00451042" w:rsidP="009024E0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-f(a)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b-a</m:t>
                    </m:r>
                  </m:den>
                </m:f>
              </m:oMath>
            </m:oMathPara>
          </w:p>
          <w:p w14:paraId="06BAB948" w14:textId="77777777" w:rsidR="009024E0" w:rsidRDefault="009024E0" w:rsidP="009024E0"/>
          <w:p w14:paraId="18B60AFE" w14:textId="77777777" w:rsidR="009024E0" w:rsidRPr="00E233EB" w:rsidRDefault="00451042" w:rsidP="009024E0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tangent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secant</m:t>
                    </m:r>
                  </m:sub>
                </m:sSub>
              </m:oMath>
            </m:oMathPara>
          </w:p>
          <w:p w14:paraId="4FC000F0" w14:textId="363D207A" w:rsidR="009024E0" w:rsidRDefault="009024E0" w:rsidP="009024E0"/>
        </w:tc>
      </w:tr>
    </w:tbl>
    <w:p w14:paraId="7B08A63F" w14:textId="77777777" w:rsidR="009024E0" w:rsidRDefault="009024E0" w:rsidP="009024E0">
      <w:pPr>
        <w:spacing w:after="0"/>
      </w:pPr>
    </w:p>
    <w:p w14:paraId="30364C31" w14:textId="77777777" w:rsidR="00E233EB" w:rsidRDefault="00E233EB" w:rsidP="009024E0">
      <w:pPr>
        <w:spacing w:after="0"/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3775"/>
        <w:gridCol w:w="7110"/>
      </w:tblGrid>
      <w:tr w:rsidR="00E233EB" w14:paraId="69E5FA99" w14:textId="77777777" w:rsidTr="00353A72">
        <w:trPr>
          <w:trHeight w:val="2240"/>
        </w:trPr>
        <w:tc>
          <w:tcPr>
            <w:tcW w:w="3775" w:type="dxa"/>
          </w:tcPr>
          <w:p w14:paraId="1470AA69" w14:textId="77777777" w:rsidR="00E233EB" w:rsidRDefault="00E233EB" w:rsidP="00E233EB">
            <w:pPr>
              <w:jc w:val="center"/>
            </w:pPr>
          </w:p>
          <w:p w14:paraId="4C96B319" w14:textId="77777777" w:rsidR="00E233EB" w:rsidRDefault="00353A72" w:rsidP="00E233EB">
            <w:pPr>
              <w:jc w:val="center"/>
            </w:pPr>
            <w:r>
              <w:object w:dxaOrig="7548" w:dyaOrig="5844" w14:anchorId="78B17196">
                <v:shape id="_x0000_i1030" type="#_x0000_t75" style="width:127.9pt;height:98.65pt" o:ole="">
                  <v:imagedata r:id="rId17" o:title=""/>
                </v:shape>
                <o:OLEObject Type="Embed" ProgID="PBrush" ShapeID="_x0000_i1030" DrawAspect="Content" ObjectID="_1789923439" r:id="rId18"/>
              </w:object>
            </w:r>
          </w:p>
          <w:p w14:paraId="489D8A50" w14:textId="3138AC51" w:rsidR="00353A72" w:rsidRDefault="00353A72" w:rsidP="00E233EB">
            <w:pPr>
              <w:jc w:val="center"/>
            </w:pPr>
          </w:p>
        </w:tc>
        <w:tc>
          <w:tcPr>
            <w:tcW w:w="7110" w:type="dxa"/>
          </w:tcPr>
          <w:p w14:paraId="50476C5E" w14:textId="77777777" w:rsidR="00E233EB" w:rsidRPr="009B1C75" w:rsidRDefault="00E233EB" w:rsidP="00E233EB">
            <w:pPr>
              <w:rPr>
                <w:b/>
                <w:bCs/>
              </w:rPr>
            </w:pPr>
            <w:r w:rsidRPr="009B1C75">
              <w:rPr>
                <w:b/>
                <w:bCs/>
              </w:rPr>
              <w:t>Increasing/Decreasing Test:</w:t>
            </w:r>
          </w:p>
          <w:p w14:paraId="5F152BC3" w14:textId="77777777" w:rsidR="00E233EB" w:rsidRDefault="00E233EB" w:rsidP="00E233EB"/>
          <w:p w14:paraId="4A3CBAF8" w14:textId="77777777" w:rsidR="00E233EB" w:rsidRPr="00F16201" w:rsidRDefault="00E233EB" w:rsidP="00E233EB">
            <w:pPr>
              <w:rPr>
                <w:rFonts w:eastAsiaTheme="minorEastAsia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1. 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 xml:space="preserve"> is increasing when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>&gt;0.</m:t>
                </m:r>
              </m:oMath>
            </m:oMathPara>
          </w:p>
          <w:p w14:paraId="16DDA1D9" w14:textId="77777777" w:rsidR="00E233EB" w:rsidRPr="00F16201" w:rsidRDefault="00E233EB" w:rsidP="00E233EB">
            <w:pPr>
              <w:rPr>
                <w:rFonts w:eastAsiaTheme="minorEastAsia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2.  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 xml:space="preserve"> is decreasing when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&lt;0.</m:t>
                </m:r>
              </m:oMath>
            </m:oMathPara>
          </w:p>
          <w:p w14:paraId="4F96CEEF" w14:textId="77777777" w:rsidR="00E233EB" w:rsidRPr="00F16201" w:rsidRDefault="00E233EB" w:rsidP="00E233EB">
            <w:pPr>
              <w:rPr>
                <w:rFonts w:eastAsiaTheme="minorEastAsia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 xml:space="preserve">3.  If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 xml:space="preserve"> does not change sign at c, then 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 xml:space="preserve"> has no  </m:t>
                </m:r>
              </m:oMath>
            </m:oMathPara>
          </w:p>
          <w:p w14:paraId="2728E090" w14:textId="678D7D24" w:rsidR="00E233EB" w:rsidRPr="00F16201" w:rsidRDefault="00E233EB" w:rsidP="00E233EB">
            <w:pPr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relative minimum or maximum at c.</m:t>
                </m:r>
              </m:oMath>
            </m:oMathPara>
          </w:p>
          <w:p w14:paraId="5ECFEDE3" w14:textId="77777777" w:rsidR="00E233EB" w:rsidRDefault="00E233EB" w:rsidP="009024E0"/>
        </w:tc>
      </w:tr>
      <w:tr w:rsidR="00C170A1" w14:paraId="33C78025" w14:textId="77777777" w:rsidTr="00353A72">
        <w:tc>
          <w:tcPr>
            <w:tcW w:w="3775" w:type="dxa"/>
          </w:tcPr>
          <w:p w14:paraId="5B09D255" w14:textId="77777777" w:rsidR="00C170A1" w:rsidRDefault="00353A72" w:rsidP="007B1D71">
            <w:pPr>
              <w:jc w:val="center"/>
            </w:pPr>
            <w:r>
              <w:object w:dxaOrig="7212" w:dyaOrig="5868" w14:anchorId="1E924325">
                <v:shape id="_x0000_i1031" type="#_x0000_t75" style="width:125.65pt;height:101.65pt" o:ole="">
                  <v:imagedata r:id="rId19" o:title=""/>
                </v:shape>
                <o:OLEObject Type="Embed" ProgID="PBrush" ShapeID="_x0000_i1031" DrawAspect="Content" ObjectID="_1789923440" r:id="rId20"/>
              </w:object>
            </w:r>
          </w:p>
          <w:p w14:paraId="30E22008" w14:textId="74E42908" w:rsidR="00353A72" w:rsidRDefault="00353A72" w:rsidP="007B1D71">
            <w:pPr>
              <w:jc w:val="center"/>
            </w:pPr>
          </w:p>
        </w:tc>
        <w:tc>
          <w:tcPr>
            <w:tcW w:w="7110" w:type="dxa"/>
          </w:tcPr>
          <w:p w14:paraId="4D183798" w14:textId="77777777" w:rsidR="00C170A1" w:rsidRPr="00527A41" w:rsidRDefault="00C170A1" w:rsidP="009024E0">
            <w:pPr>
              <w:rPr>
                <w:b/>
                <w:bCs/>
              </w:rPr>
            </w:pPr>
            <w:r w:rsidRPr="00527A41">
              <w:rPr>
                <w:b/>
                <w:bCs/>
              </w:rPr>
              <w:t>First Derivative Test:</w:t>
            </w:r>
          </w:p>
          <w:p w14:paraId="412F58EE" w14:textId="77777777" w:rsidR="00306C47" w:rsidRDefault="00306C47" w:rsidP="009024E0"/>
          <w:p w14:paraId="30C08ADD" w14:textId="005AEB5F" w:rsidR="00334195" w:rsidRPr="00353A72" w:rsidRDefault="00334195" w:rsidP="00334195">
            <w:pPr>
              <w:rPr>
                <w:rFonts w:eastAsiaTheme="minorEastAsia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 xml:space="preserve">1. If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 xml:space="preserve"> changes from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+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to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2"/>
                    <w:szCs w:val="22"/>
                  </w:rPr>
                  <m:t>-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at c, then f has a local max. at c.</m:t>
                </m:r>
              </m:oMath>
            </m:oMathPara>
          </w:p>
          <w:p w14:paraId="34D7C25A" w14:textId="6D511D21" w:rsidR="00C170A1" w:rsidRPr="00353A72" w:rsidRDefault="00334195" w:rsidP="009024E0">
            <w:pPr>
              <w:rPr>
                <w:rFonts w:eastAsiaTheme="minorEastAsia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 xml:space="preserve">2. If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changes from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2"/>
                    <w:szCs w:val="22"/>
                  </w:rPr>
                  <m:t>-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to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+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at c, then f has a local min. at c.</m:t>
                </m:r>
              </m:oMath>
            </m:oMathPara>
          </w:p>
          <w:p w14:paraId="48C4DDF7" w14:textId="1DE63F6C" w:rsidR="00334195" w:rsidRPr="00353A72" w:rsidRDefault="00334195" w:rsidP="009024E0">
            <w:pPr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 xml:space="preserve">3. If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doesn't change sign at c, then f has no local min. or max. at c.</m:t>
                </m:r>
              </m:oMath>
            </m:oMathPara>
          </w:p>
          <w:p w14:paraId="200626C3" w14:textId="77777777" w:rsidR="00C170A1" w:rsidRDefault="00C170A1" w:rsidP="009024E0"/>
          <w:p w14:paraId="6DF38F25" w14:textId="38BD9885" w:rsidR="00527A41" w:rsidRDefault="00527A41" w:rsidP="009024E0"/>
        </w:tc>
      </w:tr>
      <w:tr w:rsidR="00C170A1" w14:paraId="023F4AC6" w14:textId="77777777" w:rsidTr="00353A72">
        <w:trPr>
          <w:trHeight w:val="1880"/>
        </w:trPr>
        <w:tc>
          <w:tcPr>
            <w:tcW w:w="3775" w:type="dxa"/>
          </w:tcPr>
          <w:p w14:paraId="4F91EF20" w14:textId="77777777" w:rsidR="00F16201" w:rsidRDefault="00F16201" w:rsidP="009024E0"/>
          <w:p w14:paraId="078BCF1B" w14:textId="36BB7DA5" w:rsidR="00C170A1" w:rsidRDefault="00353A72" w:rsidP="00F16201">
            <w:pPr>
              <w:jc w:val="center"/>
            </w:pPr>
            <w:r>
              <w:object w:dxaOrig="5952" w:dyaOrig="3912" w14:anchorId="61573E7B">
                <v:shape id="_x0000_i1032" type="#_x0000_t75" style="width:132pt;height:87pt" o:ole="">
                  <v:imagedata r:id="rId21" o:title=""/>
                </v:shape>
                <o:OLEObject Type="Embed" ProgID="PBrush" ShapeID="_x0000_i1032" DrawAspect="Content" ObjectID="_1789923441" r:id="rId22"/>
              </w:object>
            </w:r>
          </w:p>
        </w:tc>
        <w:tc>
          <w:tcPr>
            <w:tcW w:w="7110" w:type="dxa"/>
          </w:tcPr>
          <w:p w14:paraId="7390C08E" w14:textId="77777777" w:rsidR="00C170A1" w:rsidRPr="005E049A" w:rsidRDefault="00C170A1" w:rsidP="009024E0">
            <w:pPr>
              <w:rPr>
                <w:b/>
                <w:bCs/>
              </w:rPr>
            </w:pPr>
            <w:r w:rsidRPr="005E049A">
              <w:rPr>
                <w:b/>
                <w:bCs/>
              </w:rPr>
              <w:t>Concavity Test:</w:t>
            </w:r>
          </w:p>
          <w:p w14:paraId="0F21CB3F" w14:textId="77777777" w:rsidR="005E049A" w:rsidRDefault="005E049A" w:rsidP="009024E0"/>
          <w:p w14:paraId="07241E98" w14:textId="6B3A8F0D" w:rsidR="005E049A" w:rsidRPr="00353A72" w:rsidRDefault="005E049A" w:rsidP="009024E0">
            <w:pPr>
              <w:rPr>
                <w:rFonts w:eastAsiaTheme="minorEastAsia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 xml:space="preserve">1. f is concave up when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 xml:space="preserve">(x)&gt;0 or when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(x) is increasing.</m:t>
                </m:r>
              </m:oMath>
            </m:oMathPara>
          </w:p>
          <w:p w14:paraId="59A1E61F" w14:textId="2404BB46" w:rsidR="005E049A" w:rsidRPr="00353A72" w:rsidRDefault="005E049A" w:rsidP="009024E0">
            <w:pPr>
              <w:rPr>
                <w:rFonts w:eastAsiaTheme="minorEastAsia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 xml:space="preserve">2. f is concave down when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 xml:space="preserve">(x)&lt;0 or when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 xml:space="preserve"> is decreasing.</m:t>
                </m:r>
              </m:oMath>
            </m:oMathPara>
          </w:p>
          <w:p w14:paraId="678FA221" w14:textId="77777777" w:rsidR="00C170A1" w:rsidRDefault="00C170A1" w:rsidP="009024E0"/>
          <w:p w14:paraId="7020DDB4" w14:textId="77777777" w:rsidR="00C170A1" w:rsidRDefault="00C170A1" w:rsidP="009024E0"/>
          <w:p w14:paraId="1994F31C" w14:textId="1AA6684E" w:rsidR="00F16201" w:rsidRDefault="00F16201" w:rsidP="009024E0"/>
        </w:tc>
      </w:tr>
      <w:tr w:rsidR="00C170A1" w14:paraId="7EF2D35B" w14:textId="77777777" w:rsidTr="00300D4F">
        <w:trPr>
          <w:trHeight w:val="2141"/>
        </w:trPr>
        <w:tc>
          <w:tcPr>
            <w:tcW w:w="3775" w:type="dxa"/>
          </w:tcPr>
          <w:p w14:paraId="33DAC57B" w14:textId="77777777" w:rsidR="00300D4F" w:rsidRDefault="00300D4F" w:rsidP="00300D4F">
            <w:pPr>
              <w:jc w:val="center"/>
            </w:pPr>
          </w:p>
          <w:p w14:paraId="512439FD" w14:textId="4D52D326" w:rsidR="00C170A1" w:rsidRDefault="00300D4F" w:rsidP="00300D4F">
            <w:pPr>
              <w:jc w:val="center"/>
            </w:pPr>
            <w:r>
              <w:object w:dxaOrig="7512" w:dyaOrig="4752" w14:anchorId="5FBC9002">
                <v:shape id="_x0000_i1033" type="#_x0000_t75" style="width:142.5pt;height:90pt" o:ole="">
                  <v:imagedata r:id="rId23" o:title=""/>
                </v:shape>
                <o:OLEObject Type="Embed" ProgID="PBrush" ShapeID="_x0000_i1033" DrawAspect="Content" ObjectID="_1789923442" r:id="rId24"/>
              </w:object>
            </w:r>
          </w:p>
        </w:tc>
        <w:tc>
          <w:tcPr>
            <w:tcW w:w="7110" w:type="dxa"/>
          </w:tcPr>
          <w:p w14:paraId="2C5A8B51" w14:textId="77777777" w:rsidR="00C170A1" w:rsidRPr="007B1D69" w:rsidRDefault="00C170A1" w:rsidP="009024E0">
            <w:pPr>
              <w:rPr>
                <w:b/>
                <w:bCs/>
              </w:rPr>
            </w:pPr>
            <w:r w:rsidRPr="007B1D69">
              <w:rPr>
                <w:b/>
                <w:bCs/>
              </w:rPr>
              <w:t>Inflection Points:</w:t>
            </w:r>
          </w:p>
          <w:p w14:paraId="0E9AE08F" w14:textId="77777777" w:rsidR="007B1D69" w:rsidRDefault="007B1D69" w:rsidP="009024E0"/>
          <w:p w14:paraId="7917DC1A" w14:textId="6CC8CA26" w:rsidR="007B1D69" w:rsidRPr="007B1D69" w:rsidRDefault="007B1D69" w:rsidP="009024E0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If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=0 or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does not exist, then there is an inflection</m:t>
                </m:r>
              </m:oMath>
            </m:oMathPara>
          </w:p>
          <w:p w14:paraId="66A33DB2" w14:textId="7FF9EDAE" w:rsidR="007B1D69" w:rsidRPr="007B1D69" w:rsidRDefault="007B1D69" w:rsidP="009024E0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point at c if the concavity changes at c.</m:t>
                </m:r>
              </m:oMath>
            </m:oMathPara>
          </w:p>
          <w:p w14:paraId="2C8640C8" w14:textId="77777777" w:rsidR="005E049A" w:rsidRDefault="005E049A" w:rsidP="009024E0"/>
          <w:p w14:paraId="08A2F790" w14:textId="619C9EA1" w:rsidR="00C170A1" w:rsidRDefault="00300D4F" w:rsidP="009024E0">
            <w:r>
              <w:t xml:space="preserve">Note:  </w:t>
            </w:r>
            <m:oMath>
              <m:r>
                <w:rPr>
                  <w:rFonts w:ascii="Cambria Math" w:hAnsi="Cambria Math"/>
                </w:rPr>
                <m:t>f must be continuous near c.</m:t>
              </m:r>
            </m:oMath>
          </w:p>
          <w:p w14:paraId="75D17141" w14:textId="6FBDEB9E" w:rsidR="00C170A1" w:rsidRDefault="00C170A1" w:rsidP="009024E0"/>
        </w:tc>
      </w:tr>
      <w:tr w:rsidR="00C170A1" w14:paraId="5BE67A8F" w14:textId="77777777" w:rsidTr="00353A72">
        <w:tc>
          <w:tcPr>
            <w:tcW w:w="3775" w:type="dxa"/>
          </w:tcPr>
          <w:p w14:paraId="5C936C24" w14:textId="77777777" w:rsidR="00C170A1" w:rsidRDefault="00C170A1" w:rsidP="009024E0"/>
          <w:p w14:paraId="2A776D7F" w14:textId="77777777" w:rsidR="00353A72" w:rsidRDefault="00353A72" w:rsidP="00353A72">
            <w:pPr>
              <w:jc w:val="center"/>
            </w:pPr>
            <w:r>
              <w:object w:dxaOrig="5856" w:dyaOrig="3936" w14:anchorId="09C7784E">
                <v:shape id="_x0000_i1034" type="#_x0000_t75" style="width:129pt;height:86.25pt" o:ole="">
                  <v:imagedata r:id="rId25" o:title=""/>
                </v:shape>
                <o:OLEObject Type="Embed" ProgID="PBrush" ShapeID="_x0000_i1034" DrawAspect="Content" ObjectID="_1789923443" r:id="rId26"/>
              </w:object>
            </w:r>
          </w:p>
          <w:p w14:paraId="44A336EE" w14:textId="752F01A9" w:rsidR="00353A72" w:rsidRDefault="00353A72" w:rsidP="00353A72">
            <w:pPr>
              <w:jc w:val="center"/>
            </w:pPr>
          </w:p>
        </w:tc>
        <w:tc>
          <w:tcPr>
            <w:tcW w:w="7110" w:type="dxa"/>
          </w:tcPr>
          <w:p w14:paraId="0360CA9C" w14:textId="77777777" w:rsidR="00C170A1" w:rsidRPr="005E049A" w:rsidRDefault="00C170A1" w:rsidP="009024E0">
            <w:pPr>
              <w:rPr>
                <w:b/>
                <w:bCs/>
              </w:rPr>
            </w:pPr>
            <w:r w:rsidRPr="005E049A">
              <w:rPr>
                <w:b/>
                <w:bCs/>
              </w:rPr>
              <w:t>Second Derivative Test:</w:t>
            </w:r>
          </w:p>
          <w:p w14:paraId="6E85F2FF" w14:textId="77777777" w:rsidR="005E049A" w:rsidRDefault="005E049A" w:rsidP="009024E0"/>
          <w:p w14:paraId="2A7A2747" w14:textId="6495AFAA" w:rsidR="005E049A" w:rsidRPr="00353A72" w:rsidRDefault="005E049A" w:rsidP="009024E0">
            <w:pPr>
              <w:rPr>
                <w:rFonts w:eastAsiaTheme="minorEastAsia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 xml:space="preserve">1. If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c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 xml:space="preserve">=0 and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''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c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>&gt;0, then f has a relative minimum at c.</m:t>
                </m:r>
              </m:oMath>
            </m:oMathPara>
          </w:p>
          <w:p w14:paraId="3637E074" w14:textId="66DF199E" w:rsidR="005E049A" w:rsidRPr="00353A72" w:rsidRDefault="005E049A" w:rsidP="009024E0">
            <w:pPr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 xml:space="preserve">2. If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c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 xml:space="preserve">=0 and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''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c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>&lt;0, then f has a relative maximum at c.</m:t>
                </m:r>
              </m:oMath>
            </m:oMathPara>
          </w:p>
          <w:p w14:paraId="25D8CF5F" w14:textId="77777777" w:rsidR="00C170A1" w:rsidRDefault="00C170A1" w:rsidP="009024E0"/>
          <w:p w14:paraId="447F1F74" w14:textId="3785B16B" w:rsidR="00C170A1" w:rsidRDefault="007B1D69" w:rsidP="009024E0">
            <w:r>
              <w:t xml:space="preserve">Note: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''</m:t>
                  </m:r>
                </m:sup>
              </m:sSup>
              <m:r>
                <w:rPr>
                  <w:rFonts w:ascii="Cambria Math" w:hAnsi="Cambria Math"/>
                </w:rPr>
                <m:t xml:space="preserve"> must be continuous near c.</m:t>
              </m:r>
            </m:oMath>
          </w:p>
        </w:tc>
      </w:tr>
      <w:tr w:rsidR="00C170A1" w14:paraId="5F2C528A" w14:textId="77777777" w:rsidTr="00300D4F">
        <w:trPr>
          <w:trHeight w:val="1898"/>
        </w:trPr>
        <w:tc>
          <w:tcPr>
            <w:tcW w:w="3775" w:type="dxa"/>
          </w:tcPr>
          <w:p w14:paraId="0F1A4622" w14:textId="77777777" w:rsidR="00C170A1" w:rsidRPr="00300D4F" w:rsidRDefault="00300D4F" w:rsidP="009024E0">
            <w:pPr>
              <w:rPr>
                <w:b/>
                <w:bCs/>
              </w:rPr>
            </w:pPr>
            <w:proofErr w:type="spellStart"/>
            <w:r w:rsidRPr="00300D4F">
              <w:rPr>
                <w:b/>
                <w:bCs/>
              </w:rPr>
              <w:t>L’hospital’s</w:t>
            </w:r>
            <w:proofErr w:type="spellEnd"/>
            <w:r w:rsidRPr="00300D4F">
              <w:rPr>
                <w:b/>
                <w:bCs/>
              </w:rPr>
              <w:t xml:space="preserve"> Rule:</w:t>
            </w:r>
          </w:p>
          <w:p w14:paraId="118FBA9F" w14:textId="77777777" w:rsidR="00300D4F" w:rsidRDefault="00300D4F" w:rsidP="009024E0"/>
          <w:p w14:paraId="0E7C1740" w14:textId="6C0198C7" w:rsidR="00300D4F" w:rsidRPr="00300D4F" w:rsidRDefault="00451042" w:rsidP="009024E0">
            <w:pPr>
              <w:rPr>
                <w:sz w:val="26"/>
                <w:szCs w:val="2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 →a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f(x)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g(x)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x→a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f'(x)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g'(x)</m:t>
                        </m:r>
                      </m:den>
                    </m:f>
                  </m:e>
                </m:func>
              </m:oMath>
            </m:oMathPara>
          </w:p>
          <w:p w14:paraId="4A1C9739" w14:textId="77777777" w:rsidR="00300D4F" w:rsidRDefault="00300D4F" w:rsidP="009024E0"/>
          <w:p w14:paraId="33F89C7D" w14:textId="746DB3BC" w:rsidR="00300D4F" w:rsidRDefault="00300D4F" w:rsidP="009024E0">
            <w:r>
              <w:t xml:space="preserve">Note: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≠0 near x=a.</m:t>
              </m:r>
            </m:oMath>
          </w:p>
        </w:tc>
        <w:tc>
          <w:tcPr>
            <w:tcW w:w="7110" w:type="dxa"/>
          </w:tcPr>
          <w:p w14:paraId="750E26C1" w14:textId="5C5386D8" w:rsidR="00C170A1" w:rsidRPr="00300D4F" w:rsidRDefault="00300D4F" w:rsidP="009024E0">
            <w:pPr>
              <w:rPr>
                <w:b/>
                <w:bCs/>
              </w:rPr>
            </w:pPr>
            <w:r w:rsidRPr="00300D4F">
              <w:rPr>
                <w:b/>
                <w:bCs/>
              </w:rPr>
              <w:t>Newton’s Method for Approximating the Zeros of a Function:</w:t>
            </w:r>
          </w:p>
          <w:p w14:paraId="21711FF0" w14:textId="77777777" w:rsidR="00300D4F" w:rsidRDefault="00300D4F" w:rsidP="009024E0"/>
          <w:p w14:paraId="1FEBF495" w14:textId="3ED3DE37" w:rsidR="00300D4F" w:rsidRPr="00300D4F" w:rsidRDefault="00451042" w:rsidP="009024E0">
            <w:pPr>
              <w:rPr>
                <w:sz w:val="30"/>
                <w:szCs w:val="3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n+1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f(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f'(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)</m:t>
                    </m:r>
                  </m:den>
                </m:f>
              </m:oMath>
            </m:oMathPara>
          </w:p>
          <w:p w14:paraId="63982766" w14:textId="17C41CE7" w:rsidR="00C170A1" w:rsidRDefault="00C170A1" w:rsidP="009024E0"/>
        </w:tc>
      </w:tr>
    </w:tbl>
    <w:p w14:paraId="34C027CF" w14:textId="77777777" w:rsidR="00C170A1" w:rsidRDefault="00C170A1" w:rsidP="009024E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755"/>
      </w:tblGrid>
      <w:tr w:rsidR="00F9570F" w14:paraId="3CE8445E" w14:textId="77777777" w:rsidTr="00F9570F">
        <w:tc>
          <w:tcPr>
            <w:tcW w:w="5035" w:type="dxa"/>
          </w:tcPr>
          <w:p w14:paraId="3917326B" w14:textId="7D1B6E43" w:rsidR="00F9570F" w:rsidRPr="00ED005E" w:rsidRDefault="00F9570F" w:rsidP="009024E0">
            <w:pPr>
              <w:rPr>
                <w:b/>
                <w:bCs/>
              </w:rPr>
            </w:pPr>
            <w:r w:rsidRPr="00ED005E">
              <w:rPr>
                <w:b/>
                <w:bCs/>
              </w:rPr>
              <w:lastRenderedPageBreak/>
              <w:t>Differentials:</w:t>
            </w:r>
          </w:p>
          <w:p w14:paraId="7E837D19" w14:textId="42F22D6E" w:rsidR="00F9570F" w:rsidRPr="00F9570F" w:rsidRDefault="006C3491" w:rsidP="009024E0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dy</m:t>
                </m:r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dx</m:t>
                </m:r>
              </m:oMath>
            </m:oMathPara>
          </w:p>
          <w:p w14:paraId="5E42AAFD" w14:textId="77777777" w:rsidR="00F9570F" w:rsidRDefault="00F9570F" w:rsidP="009024E0">
            <w:pPr>
              <w:rPr>
                <w:rFonts w:eastAsiaTheme="minorEastAsia"/>
              </w:rPr>
            </w:pPr>
          </w:p>
          <w:p w14:paraId="16997A96" w14:textId="1833A2CB" w:rsidR="00F9570F" w:rsidRDefault="00F9570F" w:rsidP="009024E0">
            <w:r>
              <w:t xml:space="preserve">dx </w:t>
            </w:r>
            <w:r>
              <w:sym w:font="Wingdings" w:char="F0E0"/>
            </w:r>
            <w:r>
              <w:t xml:space="preserve"> Differential of x</w:t>
            </w:r>
          </w:p>
          <w:p w14:paraId="5FD0D69B" w14:textId="211E81ED" w:rsidR="00F9570F" w:rsidRDefault="00F9570F" w:rsidP="009024E0">
            <w:proofErr w:type="spellStart"/>
            <w:r>
              <w:t>dy</w:t>
            </w:r>
            <w:proofErr w:type="spellEnd"/>
            <w:r>
              <w:t xml:space="preserve"> </w:t>
            </w:r>
            <w:r>
              <w:sym w:font="Wingdings" w:char="F0E0"/>
            </w:r>
            <w:r>
              <w:t xml:space="preserve"> Differential of y</w:t>
            </w:r>
          </w:p>
          <w:p w14:paraId="68D03F45" w14:textId="77777777" w:rsidR="00F9570F" w:rsidRDefault="00F9570F" w:rsidP="009024E0"/>
          <w:p w14:paraId="736F2705" w14:textId="691DB8DD" w:rsidR="00F9570F" w:rsidRDefault="00F9570F" w:rsidP="009024E0">
            <w:pPr>
              <w:rPr>
                <w:rFonts w:eastAsiaTheme="minorEastAsia"/>
              </w:rPr>
            </w:pPr>
            <w:r w:rsidRPr="00E4346D">
              <w:rPr>
                <w:b/>
                <w:bCs/>
                <w:color w:val="FF0000"/>
              </w:rPr>
              <w:t>Note:</w:t>
            </w:r>
            <w:r w:rsidRPr="00E4346D">
              <w:rPr>
                <w:color w:val="FF0000"/>
              </w:rPr>
              <w:t xml:space="preserve">  </w:t>
            </w:r>
            <m:oMath>
              <m:r>
                <w:rPr>
                  <w:rFonts w:ascii="Cambria Math" w:hAnsi="Cambria Math"/>
                </w:rPr>
                <m:t>∆x=dx  and  ∆y≈</m:t>
              </m:r>
              <m:r>
                <w:rPr>
                  <w:rFonts w:ascii="Cambria Math" w:eastAsiaTheme="minorEastAsia" w:hAnsi="Cambria Math"/>
                </w:rPr>
                <m:t>dy</m:t>
              </m:r>
            </m:oMath>
          </w:p>
          <w:p w14:paraId="1CCF39BC" w14:textId="77777777" w:rsidR="00F9570F" w:rsidRDefault="00F9570F" w:rsidP="009024E0"/>
          <w:p w14:paraId="13E3A6AD" w14:textId="2488651A" w:rsidR="00F9570F" w:rsidRDefault="006C3491" w:rsidP="009024E0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∆y</m:t>
                </m:r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a+∆x</m:t>
                    </m:r>
                  </m:e>
                </m:d>
                <m:r>
                  <w:rPr>
                    <w:rFonts w:ascii="Cambria Math" w:hAnsi="Cambria Math"/>
                  </w:rPr>
                  <m:t>-f(a)</m:t>
                </m:r>
              </m:oMath>
            </m:oMathPara>
          </w:p>
          <w:p w14:paraId="17B80C84" w14:textId="542C2540" w:rsidR="00F9570F" w:rsidRDefault="00F9570F" w:rsidP="009024E0"/>
        </w:tc>
        <w:tc>
          <w:tcPr>
            <w:tcW w:w="5755" w:type="dxa"/>
          </w:tcPr>
          <w:p w14:paraId="37B82E89" w14:textId="661DF610" w:rsidR="00F9570F" w:rsidRDefault="00F9570F" w:rsidP="00F9570F">
            <w:r w:rsidRPr="00ED005E">
              <w:rPr>
                <w:b/>
                <w:bCs/>
              </w:rPr>
              <w:t>Tangent Line Approximations</w:t>
            </w:r>
            <w:r w:rsidRPr="00E4346D">
              <w:rPr>
                <w:b/>
                <w:bCs/>
                <w:color w:val="0070C0"/>
              </w:rPr>
              <w:t>:</w:t>
            </w:r>
            <w:r w:rsidRPr="00E4346D">
              <w:rPr>
                <w:color w:val="0070C0"/>
              </w:rPr>
              <w:t xml:space="preserve">  </w:t>
            </w:r>
            <m:oMath>
              <m:r>
                <w:rPr>
                  <w:rFonts w:ascii="Cambria Math" w:hAnsi="Cambria Math"/>
                </w:rPr>
                <m:t>Point (a, 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  <m:r>
                <w:rPr>
                  <w:rFonts w:ascii="Cambria Math" w:hAnsi="Cambria Math"/>
                </w:rPr>
                <m:t>)</m:t>
              </m:r>
            </m:oMath>
          </w:p>
          <w:p w14:paraId="2FDE19EF" w14:textId="77777777" w:rsidR="00F9570F" w:rsidRDefault="00F9570F" w:rsidP="00F9570F"/>
          <w:p w14:paraId="7695A955" w14:textId="77777777" w:rsidR="00F9570F" w:rsidRPr="00F9570F" w:rsidRDefault="00F9570F" w:rsidP="00F9570F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d>
                <m:r>
                  <w:rPr>
                    <w:rFonts w:ascii="Cambria Math" w:hAnsi="Cambria Math"/>
                  </w:rPr>
                  <m:t>+f'(a)(x-a)</m:t>
                </m:r>
              </m:oMath>
            </m:oMathPara>
          </w:p>
          <w:p w14:paraId="668E14F7" w14:textId="77777777" w:rsidR="00F9570F" w:rsidRDefault="00F9570F" w:rsidP="00F9570F">
            <w:pPr>
              <w:rPr>
                <w:rFonts w:eastAsiaTheme="minorEastAsia"/>
              </w:rPr>
            </w:pPr>
          </w:p>
          <w:p w14:paraId="28555E67" w14:textId="77777777" w:rsidR="0076109B" w:rsidRDefault="0076109B" w:rsidP="00F9570F">
            <w:pPr>
              <w:rPr>
                <w:rFonts w:eastAsiaTheme="minorEastAsia"/>
              </w:rPr>
            </w:pPr>
          </w:p>
          <w:p w14:paraId="73C747EE" w14:textId="15056971" w:rsidR="00F9570F" w:rsidRDefault="00F9570F" w:rsidP="00F9570F">
            <w:r w:rsidRPr="00F9570F">
              <w:rPr>
                <w:b/>
                <w:bCs/>
              </w:rPr>
              <w:t>Linear Equation – Point Slope Form:</w:t>
            </w:r>
            <w:r>
              <w:t xml:space="preserve">  </w:t>
            </w:r>
            <m:oMath>
              <m:r>
                <w:rPr>
                  <w:rFonts w:ascii="Cambria Math" w:hAnsi="Cambria Math"/>
                </w:rPr>
                <m:t>Point 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</w:p>
          <w:p w14:paraId="33B87AAD" w14:textId="77777777" w:rsidR="00F9570F" w:rsidRDefault="00F9570F" w:rsidP="00F9570F"/>
          <w:p w14:paraId="0DE4059B" w14:textId="01C09EE1" w:rsidR="00F9570F" w:rsidRPr="00F9570F" w:rsidRDefault="00F9570F" w:rsidP="00F9570F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=m(x-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  <w:p w14:paraId="15B0AD95" w14:textId="77777777" w:rsidR="00F9570F" w:rsidRDefault="00F9570F" w:rsidP="00F9570F">
            <w:pPr>
              <w:rPr>
                <w:rFonts w:eastAsiaTheme="minorEastAsia"/>
              </w:rPr>
            </w:pPr>
          </w:p>
          <w:p w14:paraId="101C2FDF" w14:textId="6338E2AF" w:rsidR="00F9570F" w:rsidRDefault="00F9570F" w:rsidP="00F9570F">
            <w:r w:rsidRPr="00E4346D">
              <w:rPr>
                <w:rFonts w:eastAsiaTheme="minorEastAsia"/>
                <w:b/>
                <w:bCs/>
                <w:color w:val="FF0000"/>
              </w:rPr>
              <w:t>Note:</w:t>
            </w:r>
            <w:r w:rsidRPr="00E4346D">
              <w:rPr>
                <w:rFonts w:eastAsiaTheme="minorEastAsia"/>
                <w:color w:val="FF0000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  <w:color w:val="FF0000"/>
                </w:rPr>
                <m:t xml:space="preserve">     </m:t>
              </m:r>
              <m:r>
                <w:rPr>
                  <w:rFonts w:ascii="Cambria Math" w:eastAsiaTheme="minorEastAsia" w:hAnsi="Cambria Math"/>
                </w:rPr>
                <m:t>m=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         a=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          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=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oMath>
          </w:p>
          <w:p w14:paraId="0AC4D9E8" w14:textId="77777777" w:rsidR="00F9570F" w:rsidRDefault="00F9570F" w:rsidP="009024E0"/>
        </w:tc>
      </w:tr>
      <w:tr w:rsidR="00F9570F" w14:paraId="6D3134AD" w14:textId="77777777" w:rsidTr="00F9570F">
        <w:tc>
          <w:tcPr>
            <w:tcW w:w="5035" w:type="dxa"/>
          </w:tcPr>
          <w:p w14:paraId="47AEB5CF" w14:textId="69B28D5A" w:rsidR="006C3491" w:rsidRPr="00ED005E" w:rsidRDefault="006C3491" w:rsidP="009024E0">
            <w:pPr>
              <w:rPr>
                <w:b/>
                <w:bCs/>
              </w:rPr>
            </w:pPr>
            <w:r w:rsidRPr="00ED005E">
              <w:rPr>
                <w:b/>
                <w:bCs/>
              </w:rPr>
              <w:t>Description:</w:t>
            </w:r>
          </w:p>
          <w:p w14:paraId="1FF79A15" w14:textId="77777777" w:rsidR="006C3491" w:rsidRPr="006C3491" w:rsidRDefault="006C3491" w:rsidP="009024E0">
            <w:pPr>
              <w:rPr>
                <w:b/>
                <w:bCs/>
                <w:color w:val="0070C0"/>
              </w:rPr>
            </w:pPr>
          </w:p>
          <w:p w14:paraId="4E616865" w14:textId="49867E79" w:rsidR="00F9570F" w:rsidRDefault="00110EC7" w:rsidP="009024E0">
            <w:r>
              <w:t xml:space="preserve">C(x) </w:t>
            </w:r>
            <w:r>
              <w:sym w:font="Wingdings" w:char="F0E0"/>
            </w:r>
            <w:r>
              <w:t xml:space="preserve"> Cost Function</w:t>
            </w:r>
          </w:p>
          <w:p w14:paraId="5AA0C98D" w14:textId="77777777" w:rsidR="00110EC7" w:rsidRDefault="00110EC7" w:rsidP="009024E0">
            <w:r>
              <w:t xml:space="preserve">c(x) </w:t>
            </w:r>
            <w:r>
              <w:sym w:font="Wingdings" w:char="F0E0"/>
            </w:r>
            <w:r>
              <w:t xml:space="preserve"> Average Cost Function</w:t>
            </w:r>
          </w:p>
          <w:p w14:paraId="3DFA84E3" w14:textId="77777777" w:rsidR="00110EC7" w:rsidRDefault="00110EC7" w:rsidP="009024E0">
            <w:r>
              <w:t xml:space="preserve">C’(x) </w:t>
            </w:r>
            <w:r>
              <w:sym w:font="Wingdings" w:char="F0E0"/>
            </w:r>
            <w:r>
              <w:t xml:space="preserve"> Marginal Cost Function</w:t>
            </w:r>
          </w:p>
          <w:p w14:paraId="05FCF142" w14:textId="77777777" w:rsidR="00110EC7" w:rsidRDefault="00110EC7" w:rsidP="009024E0"/>
          <w:p w14:paraId="1179F8A4" w14:textId="77777777" w:rsidR="00110EC7" w:rsidRDefault="00110EC7" w:rsidP="009024E0">
            <w:pPr>
              <w:rPr>
                <w:rFonts w:eastAsiaTheme="minorEastAsia"/>
              </w:rPr>
            </w:pPr>
            <w:r w:rsidRPr="006C3491">
              <w:rPr>
                <w:b/>
                <w:bCs/>
                <w:color w:val="FF0000"/>
              </w:rPr>
              <w:t>Note:</w:t>
            </w:r>
            <w:r w:rsidRPr="006C3491">
              <w:rPr>
                <w:color w:val="FF0000"/>
              </w:rPr>
              <w:t xml:space="preserve">  </w:t>
            </w:r>
            <m:oMath>
              <m:r>
                <w:rPr>
                  <w:rFonts w:ascii="Cambria Math" w:hAnsi="Cambria Math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 xml:space="preserve"> is a minimum when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=c(x)</m:t>
              </m:r>
            </m:oMath>
          </w:p>
          <w:p w14:paraId="35938EA2" w14:textId="19353420" w:rsidR="0076109B" w:rsidRDefault="0076109B" w:rsidP="009024E0"/>
        </w:tc>
        <w:tc>
          <w:tcPr>
            <w:tcW w:w="5755" w:type="dxa"/>
          </w:tcPr>
          <w:p w14:paraId="6E3BADBB" w14:textId="77777777" w:rsidR="00F9570F" w:rsidRPr="00ED005E" w:rsidRDefault="00110EC7" w:rsidP="009024E0">
            <w:pPr>
              <w:rPr>
                <w:b/>
                <w:bCs/>
              </w:rPr>
            </w:pPr>
            <w:r w:rsidRPr="00ED005E">
              <w:rPr>
                <w:b/>
                <w:bCs/>
              </w:rPr>
              <w:t>Average Cost Function:</w:t>
            </w:r>
          </w:p>
          <w:p w14:paraId="3D7CBE88" w14:textId="77777777" w:rsidR="00110EC7" w:rsidRDefault="00110EC7" w:rsidP="009024E0"/>
          <w:p w14:paraId="032838D6" w14:textId="4A986517" w:rsidR="00110EC7" w:rsidRDefault="006C3491" w:rsidP="009024E0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c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C(x)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  <w:p w14:paraId="78D3B770" w14:textId="7D701560" w:rsidR="00110EC7" w:rsidRDefault="00110EC7" w:rsidP="009024E0"/>
        </w:tc>
      </w:tr>
      <w:tr w:rsidR="00F9570F" w14:paraId="7C98F5C2" w14:textId="77777777" w:rsidTr="00F9570F">
        <w:tc>
          <w:tcPr>
            <w:tcW w:w="5035" w:type="dxa"/>
          </w:tcPr>
          <w:p w14:paraId="215B3ECB" w14:textId="2221C8C5" w:rsidR="00F9570F" w:rsidRPr="00ED005E" w:rsidRDefault="0076109B" w:rsidP="009024E0">
            <w:pPr>
              <w:rPr>
                <w:b/>
                <w:bCs/>
              </w:rPr>
            </w:pPr>
            <w:r w:rsidRPr="00ED005E">
              <w:rPr>
                <w:b/>
                <w:bCs/>
              </w:rPr>
              <w:t>Revenue Function:</w:t>
            </w:r>
          </w:p>
          <w:p w14:paraId="386736DA" w14:textId="77777777" w:rsidR="0076109B" w:rsidRDefault="0076109B" w:rsidP="009024E0"/>
          <w:p w14:paraId="002BF9BE" w14:textId="657CF613" w:rsidR="0076109B" w:rsidRPr="0076109B" w:rsidRDefault="006C3491" w:rsidP="009024E0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R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=x∙p(x)</m:t>
                </m:r>
              </m:oMath>
            </m:oMathPara>
          </w:p>
          <w:p w14:paraId="4AC40D87" w14:textId="77777777" w:rsidR="0076109B" w:rsidRDefault="0076109B" w:rsidP="009024E0">
            <w:pPr>
              <w:rPr>
                <w:rFonts w:eastAsiaTheme="minorEastAsia"/>
              </w:rPr>
            </w:pPr>
          </w:p>
          <w:p w14:paraId="015B82C2" w14:textId="3AA78E04" w:rsidR="0076109B" w:rsidRPr="0076109B" w:rsidRDefault="0076109B" w:rsidP="009024E0">
            <w:pPr>
              <w:rPr>
                <w:rFonts w:eastAsiaTheme="minorEastAsia"/>
              </w:rPr>
            </w:pPr>
            <w:r w:rsidRPr="006C3491">
              <w:rPr>
                <w:b/>
                <w:bCs/>
                <w:color w:val="FF0000"/>
              </w:rPr>
              <w:t>Note:</w:t>
            </w:r>
            <w:r w:rsidRPr="006C3491">
              <w:rPr>
                <w:color w:val="FF0000"/>
              </w:rPr>
              <w:t xml:space="preserve">  </w:t>
            </w:r>
            <m:oMath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 xml:space="preserve"> is the price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demand</m:t>
                  </m:r>
                </m:e>
              </m:d>
              <m:r>
                <w:rPr>
                  <w:rFonts w:ascii="Cambria Math" w:hAnsi="Cambria Math"/>
                </w:rPr>
                <m:t>function.</m:t>
              </m:r>
            </m:oMath>
          </w:p>
          <w:p w14:paraId="13BECDC2" w14:textId="58F0E016" w:rsidR="0076109B" w:rsidRDefault="0076109B" w:rsidP="009024E0"/>
        </w:tc>
        <w:tc>
          <w:tcPr>
            <w:tcW w:w="5755" w:type="dxa"/>
          </w:tcPr>
          <w:p w14:paraId="2F76849B" w14:textId="77777777" w:rsidR="00F9570F" w:rsidRPr="00ED005E" w:rsidRDefault="0076109B" w:rsidP="009024E0">
            <w:pPr>
              <w:rPr>
                <w:b/>
                <w:bCs/>
              </w:rPr>
            </w:pPr>
            <w:r w:rsidRPr="00ED005E">
              <w:rPr>
                <w:b/>
                <w:bCs/>
              </w:rPr>
              <w:t>Profit Function:</w:t>
            </w:r>
          </w:p>
          <w:p w14:paraId="1017DD75" w14:textId="77777777" w:rsidR="0076109B" w:rsidRDefault="0076109B" w:rsidP="009024E0"/>
          <w:p w14:paraId="73B81E0D" w14:textId="4DFAC8EE" w:rsidR="0076109B" w:rsidRPr="0076109B" w:rsidRDefault="006C3491" w:rsidP="009024E0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=R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-C(x)</m:t>
                </m:r>
              </m:oMath>
            </m:oMathPara>
          </w:p>
          <w:p w14:paraId="4F8298FC" w14:textId="77777777" w:rsidR="0076109B" w:rsidRDefault="0076109B" w:rsidP="009024E0">
            <w:pPr>
              <w:rPr>
                <w:rFonts w:eastAsiaTheme="minorEastAsia"/>
              </w:rPr>
            </w:pPr>
          </w:p>
          <w:p w14:paraId="4434048E" w14:textId="77777777" w:rsidR="0076109B" w:rsidRDefault="0076109B" w:rsidP="009024E0">
            <w:pPr>
              <w:rPr>
                <w:rFonts w:eastAsiaTheme="minorEastAsia"/>
              </w:rPr>
            </w:pPr>
            <w:r w:rsidRPr="006C3491">
              <w:rPr>
                <w:rFonts w:eastAsiaTheme="minorEastAsia"/>
                <w:b/>
                <w:bCs/>
                <w:color w:val="FF0000"/>
              </w:rPr>
              <w:t>Note:</w:t>
            </w:r>
            <w:r w:rsidRPr="006C3491">
              <w:rPr>
                <w:rFonts w:eastAsiaTheme="minorEastAsia"/>
                <w:color w:val="FF0000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</w:rPr>
                <m:t xml:space="preserve">Max profit occurs when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=C'(x)</m:t>
              </m:r>
            </m:oMath>
          </w:p>
          <w:p w14:paraId="19E8372A" w14:textId="27806332" w:rsidR="0076109B" w:rsidRDefault="0076109B" w:rsidP="009024E0"/>
        </w:tc>
      </w:tr>
      <w:tr w:rsidR="00F9570F" w14:paraId="3F6F4165" w14:textId="77777777" w:rsidTr="00F9570F">
        <w:tc>
          <w:tcPr>
            <w:tcW w:w="5035" w:type="dxa"/>
          </w:tcPr>
          <w:p w14:paraId="5AC33060" w14:textId="15F0FBCD" w:rsidR="0076109B" w:rsidRPr="00ED005E" w:rsidRDefault="0076109B" w:rsidP="009024E0">
            <w:pPr>
              <w:rPr>
                <w:b/>
                <w:bCs/>
              </w:rPr>
            </w:pPr>
            <w:r w:rsidRPr="00ED005E">
              <w:rPr>
                <w:b/>
                <w:bCs/>
              </w:rPr>
              <w:t>Description:</w:t>
            </w:r>
          </w:p>
          <w:p w14:paraId="15DD9F96" w14:textId="77777777" w:rsidR="006C3491" w:rsidRPr="006C3491" w:rsidRDefault="006C3491" w:rsidP="009024E0">
            <w:pPr>
              <w:rPr>
                <w:b/>
                <w:bCs/>
                <w:color w:val="0070C0"/>
              </w:rPr>
            </w:pPr>
          </w:p>
          <w:p w14:paraId="2BBF6017" w14:textId="6AE47E03" w:rsidR="00F9570F" w:rsidRDefault="0076109B" w:rsidP="009024E0">
            <w:r>
              <w:t xml:space="preserve">R’(x) </w:t>
            </w:r>
            <w:r>
              <w:sym w:font="Wingdings" w:char="F0E0"/>
            </w:r>
            <w:r>
              <w:t xml:space="preserve"> Marginal Revenue</w:t>
            </w:r>
          </w:p>
          <w:p w14:paraId="320CE034" w14:textId="77777777" w:rsidR="0076109B" w:rsidRDefault="0076109B" w:rsidP="009024E0">
            <w:r>
              <w:t xml:space="preserve">P’(x) </w:t>
            </w:r>
            <w:r>
              <w:sym w:font="Wingdings" w:char="F0E0"/>
            </w:r>
            <w:r>
              <w:t xml:space="preserve"> Marginal Profit</w:t>
            </w:r>
          </w:p>
          <w:p w14:paraId="1D538601" w14:textId="77777777" w:rsidR="0076109B" w:rsidRDefault="0076109B" w:rsidP="009024E0">
            <w:r>
              <w:t xml:space="preserve">C’(x) </w:t>
            </w:r>
            <w:r>
              <w:sym w:font="Wingdings" w:char="F0E0"/>
            </w:r>
            <w:r>
              <w:t xml:space="preserve"> Marginal Cost</w:t>
            </w:r>
          </w:p>
          <w:p w14:paraId="131919D3" w14:textId="4BB233E7" w:rsidR="006C3491" w:rsidRDefault="006C3491" w:rsidP="009024E0"/>
        </w:tc>
        <w:tc>
          <w:tcPr>
            <w:tcW w:w="5755" w:type="dxa"/>
          </w:tcPr>
          <w:p w14:paraId="2A5F2E1C" w14:textId="77777777" w:rsidR="00F9570F" w:rsidRPr="00ED005E" w:rsidRDefault="0076109B" w:rsidP="009024E0">
            <w:pPr>
              <w:rPr>
                <w:b/>
                <w:bCs/>
              </w:rPr>
            </w:pPr>
            <w:r w:rsidRPr="00ED005E">
              <w:rPr>
                <w:b/>
                <w:bCs/>
              </w:rPr>
              <w:t>Marginal Profit:</w:t>
            </w:r>
          </w:p>
          <w:p w14:paraId="4F14942C" w14:textId="77777777" w:rsidR="0076109B" w:rsidRDefault="0076109B" w:rsidP="009024E0"/>
          <w:p w14:paraId="07117D1B" w14:textId="306C60B7" w:rsidR="0076109B" w:rsidRDefault="00451042" w:rsidP="009024E0"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-C'(x)</m:t>
                </m:r>
              </m:oMath>
            </m:oMathPara>
          </w:p>
          <w:p w14:paraId="5496AB5D" w14:textId="77777777" w:rsidR="0076109B" w:rsidRDefault="0076109B" w:rsidP="009024E0"/>
          <w:p w14:paraId="4500815A" w14:textId="6D99983B" w:rsidR="0076109B" w:rsidRDefault="0076109B" w:rsidP="009024E0"/>
        </w:tc>
      </w:tr>
      <w:tr w:rsidR="00ED005E" w14:paraId="5660756A" w14:textId="77777777" w:rsidTr="00F9570F">
        <w:tc>
          <w:tcPr>
            <w:tcW w:w="5035" w:type="dxa"/>
          </w:tcPr>
          <w:p w14:paraId="5039E491" w14:textId="77777777" w:rsidR="00ED005E" w:rsidRDefault="00ED005E" w:rsidP="009024E0">
            <w:pPr>
              <w:rPr>
                <w:b/>
                <w:bCs/>
              </w:rPr>
            </w:pPr>
            <w:r w:rsidRPr="00ED005E">
              <w:rPr>
                <w:b/>
                <w:bCs/>
              </w:rPr>
              <w:t>Average Velocity:</w:t>
            </w:r>
          </w:p>
          <w:p w14:paraId="7019F9FE" w14:textId="77777777" w:rsidR="00ED005E" w:rsidRDefault="00ED005E" w:rsidP="009024E0">
            <w:pPr>
              <w:rPr>
                <w:b/>
                <w:bCs/>
              </w:rPr>
            </w:pPr>
          </w:p>
          <w:p w14:paraId="567C18F8" w14:textId="7A01276C" w:rsidR="00ED005E" w:rsidRPr="00ED005E" w:rsidRDefault="00ED005E" w:rsidP="009024E0"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-s(a)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b-a</m:t>
                    </m:r>
                  </m:den>
                </m:f>
              </m:oMath>
            </m:oMathPara>
          </w:p>
          <w:p w14:paraId="342E4797" w14:textId="28EFDF80" w:rsidR="00ED005E" w:rsidRPr="00ED005E" w:rsidRDefault="00ED005E" w:rsidP="009024E0">
            <w:pPr>
              <w:rPr>
                <w:color w:val="0070C0"/>
              </w:rPr>
            </w:pPr>
          </w:p>
        </w:tc>
        <w:tc>
          <w:tcPr>
            <w:tcW w:w="5755" w:type="dxa"/>
          </w:tcPr>
          <w:p w14:paraId="36AF324A" w14:textId="77777777" w:rsidR="00ED005E" w:rsidRDefault="00ED005E" w:rsidP="009024E0">
            <w:pPr>
              <w:rPr>
                <w:b/>
                <w:bCs/>
              </w:rPr>
            </w:pPr>
            <w:r>
              <w:rPr>
                <w:b/>
                <w:bCs/>
              </w:rPr>
              <w:t>Average Acceleration:</w:t>
            </w:r>
          </w:p>
          <w:p w14:paraId="170F9014" w14:textId="77777777" w:rsidR="00ED005E" w:rsidRDefault="00ED005E" w:rsidP="009024E0">
            <w:pPr>
              <w:rPr>
                <w:b/>
                <w:bCs/>
              </w:rPr>
            </w:pPr>
          </w:p>
          <w:p w14:paraId="6E7D422C" w14:textId="3007BFF7" w:rsidR="00ED005E" w:rsidRPr="00ED005E" w:rsidRDefault="00ED005E" w:rsidP="009024E0"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v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-v(a)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b-a</m:t>
                    </m:r>
                  </m:den>
                </m:f>
              </m:oMath>
            </m:oMathPara>
          </w:p>
        </w:tc>
      </w:tr>
      <w:tr w:rsidR="00ED005E" w14:paraId="39FB06BD" w14:textId="77777777" w:rsidTr="00F9570F">
        <w:tc>
          <w:tcPr>
            <w:tcW w:w="5035" w:type="dxa"/>
          </w:tcPr>
          <w:p w14:paraId="08A1F588" w14:textId="77777777" w:rsidR="00ED005E" w:rsidRDefault="00ED005E" w:rsidP="009024E0">
            <w:pPr>
              <w:rPr>
                <w:b/>
                <w:bCs/>
              </w:rPr>
            </w:pPr>
            <w:r>
              <w:rPr>
                <w:b/>
                <w:bCs/>
              </w:rPr>
              <w:t>Instantaneous Velocity:</w:t>
            </w:r>
          </w:p>
          <w:p w14:paraId="0243DBA4" w14:textId="77777777" w:rsidR="00ED005E" w:rsidRDefault="00ED005E" w:rsidP="009024E0">
            <w:pPr>
              <w:rPr>
                <w:b/>
                <w:bCs/>
              </w:rPr>
            </w:pPr>
          </w:p>
          <w:p w14:paraId="452AE7FC" w14:textId="786F2CA9" w:rsidR="00ED005E" w:rsidRPr="00ED005E" w:rsidRDefault="00ED005E" w:rsidP="009024E0">
            <m:oMathPara>
              <m:oMath>
                <m:r>
                  <w:rPr>
                    <w:rFonts w:ascii="Cambria Math" w:hAnsi="Cambria Math"/>
                  </w:rPr>
                  <m:t>v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=s'(t)</m:t>
                </m:r>
              </m:oMath>
            </m:oMathPara>
          </w:p>
          <w:p w14:paraId="31A3B291" w14:textId="603C53A0" w:rsidR="00ED005E" w:rsidRPr="00ED005E" w:rsidRDefault="00ED005E" w:rsidP="009024E0"/>
        </w:tc>
        <w:tc>
          <w:tcPr>
            <w:tcW w:w="5755" w:type="dxa"/>
          </w:tcPr>
          <w:p w14:paraId="674805C7" w14:textId="77777777" w:rsidR="00ED005E" w:rsidRDefault="00ED005E" w:rsidP="009024E0">
            <w:pPr>
              <w:rPr>
                <w:b/>
                <w:bCs/>
              </w:rPr>
            </w:pPr>
            <w:r>
              <w:rPr>
                <w:b/>
                <w:bCs/>
              </w:rPr>
              <w:t>Instantaneous Acceleration:</w:t>
            </w:r>
          </w:p>
          <w:p w14:paraId="52D213E9" w14:textId="77777777" w:rsidR="00ED005E" w:rsidRDefault="00ED005E" w:rsidP="009024E0">
            <w:pPr>
              <w:rPr>
                <w:b/>
                <w:bCs/>
              </w:rPr>
            </w:pPr>
          </w:p>
          <w:p w14:paraId="70063A64" w14:textId="7BF11FD8" w:rsidR="00ED005E" w:rsidRPr="00ED005E" w:rsidRDefault="00ED005E" w:rsidP="009024E0">
            <w:pPr>
              <w:rPr>
                <w:b/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=v'(t)</m:t>
                </m:r>
              </m:oMath>
            </m:oMathPara>
          </w:p>
        </w:tc>
      </w:tr>
      <w:tr w:rsidR="0052073A" w14:paraId="63CE707E" w14:textId="77777777" w:rsidTr="00F9570F">
        <w:tc>
          <w:tcPr>
            <w:tcW w:w="5035" w:type="dxa"/>
          </w:tcPr>
          <w:p w14:paraId="05FBC09E" w14:textId="700999DB" w:rsidR="0052073A" w:rsidRDefault="0052073A" w:rsidP="009024E0">
            <w:pPr>
              <w:rPr>
                <w:b/>
                <w:bCs/>
              </w:rPr>
            </w:pPr>
            <w:r>
              <w:rPr>
                <w:b/>
                <w:bCs/>
              </w:rPr>
              <w:t>Displacement:</w:t>
            </w:r>
          </w:p>
          <w:p w14:paraId="7BA0E09A" w14:textId="77777777" w:rsidR="0052073A" w:rsidRDefault="0052073A" w:rsidP="009024E0">
            <w:pPr>
              <w:rPr>
                <w:b/>
                <w:bCs/>
              </w:rPr>
            </w:pPr>
          </w:p>
          <w:p w14:paraId="2E5C8B0A" w14:textId="1BD8B2A2" w:rsidR="0052073A" w:rsidRPr="0052073A" w:rsidRDefault="0052073A" w:rsidP="009024E0">
            <m:oMathPara>
              <m:oMath>
                <m:r>
                  <w:rPr>
                    <w:rFonts w:ascii="Cambria Math" w:hAnsi="Cambria Math"/>
                  </w:rPr>
                  <m:t>d=s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d>
                <m:r>
                  <w:rPr>
                    <w:rFonts w:ascii="Cambria Math" w:hAnsi="Cambria Math"/>
                  </w:rPr>
                  <m:t>-s(a)</m:t>
                </m:r>
              </m:oMath>
            </m:oMathPara>
          </w:p>
          <w:p w14:paraId="42EE4B05" w14:textId="77777777" w:rsidR="0052073A" w:rsidRDefault="0052073A" w:rsidP="009024E0">
            <w:pPr>
              <w:rPr>
                <w:b/>
                <w:bCs/>
              </w:rPr>
            </w:pPr>
          </w:p>
        </w:tc>
        <w:tc>
          <w:tcPr>
            <w:tcW w:w="5755" w:type="dxa"/>
          </w:tcPr>
          <w:p w14:paraId="71983110" w14:textId="77777777" w:rsidR="0052073A" w:rsidRDefault="0052073A" w:rsidP="009024E0">
            <w:pPr>
              <w:rPr>
                <w:b/>
                <w:bCs/>
              </w:rPr>
            </w:pPr>
            <w:r>
              <w:rPr>
                <w:b/>
                <w:bCs/>
              </w:rPr>
              <w:t>The Position Function:</w:t>
            </w:r>
          </w:p>
          <w:p w14:paraId="531641FA" w14:textId="77777777" w:rsidR="0052073A" w:rsidRDefault="0052073A" w:rsidP="009024E0">
            <w:pPr>
              <w:rPr>
                <w:b/>
                <w:bCs/>
              </w:rPr>
            </w:pPr>
          </w:p>
          <w:p w14:paraId="4AC0DC40" w14:textId="240FA74A" w:rsidR="0052073A" w:rsidRPr="0052073A" w:rsidRDefault="0052073A" w:rsidP="009024E0">
            <m:oMathPara>
              <m:oMath>
                <m:r>
                  <w:rPr>
                    <w:rFonts w:ascii="Cambria Math" w:hAnsi="Cambria Math"/>
                  </w:rPr>
                  <m:t>s(t)</m:t>
                </m:r>
              </m:oMath>
            </m:oMathPara>
          </w:p>
        </w:tc>
      </w:tr>
    </w:tbl>
    <w:p w14:paraId="67A3A984" w14:textId="77777777" w:rsidR="00300D4F" w:rsidRDefault="00300D4F" w:rsidP="009024E0">
      <w:pPr>
        <w:spacing w:after="0"/>
      </w:pPr>
    </w:p>
    <w:sectPr w:rsidR="00300D4F" w:rsidSect="009024E0">
      <w:footerReference w:type="default" r:id="rId2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7E218" w14:textId="77777777" w:rsidR="009024E0" w:rsidRDefault="009024E0" w:rsidP="009024E0">
      <w:pPr>
        <w:spacing w:after="0" w:line="240" w:lineRule="auto"/>
      </w:pPr>
      <w:r>
        <w:separator/>
      </w:r>
    </w:p>
  </w:endnote>
  <w:endnote w:type="continuationSeparator" w:id="0">
    <w:p w14:paraId="39E27812" w14:textId="77777777" w:rsidR="009024E0" w:rsidRDefault="009024E0" w:rsidP="0090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B347F" w14:textId="7D70D1AD" w:rsidR="009024E0" w:rsidRPr="009024E0" w:rsidRDefault="009024E0">
    <w:pPr>
      <w:pStyle w:val="Footer"/>
      <w:rPr>
        <w:b/>
        <w:bCs/>
        <w:i/>
        <w:iCs/>
        <w:color w:val="0070C0"/>
        <w:sz w:val="28"/>
        <w:szCs w:val="28"/>
      </w:rPr>
    </w:pPr>
    <w:r w:rsidRPr="009024E0">
      <w:rPr>
        <w:b/>
        <w:bCs/>
        <w:i/>
        <w:iCs/>
        <w:color w:val="0070C0"/>
        <w:sz w:val="28"/>
        <w:szCs w:val="28"/>
      </w:rPr>
      <w:t>www.Video-Tutor.net</w:t>
    </w:r>
  </w:p>
  <w:p w14:paraId="3898DD7A" w14:textId="77777777" w:rsidR="009024E0" w:rsidRDefault="00902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8C341" w14:textId="77777777" w:rsidR="009024E0" w:rsidRDefault="009024E0" w:rsidP="009024E0">
      <w:pPr>
        <w:spacing w:after="0" w:line="240" w:lineRule="auto"/>
      </w:pPr>
      <w:r>
        <w:separator/>
      </w:r>
    </w:p>
  </w:footnote>
  <w:footnote w:type="continuationSeparator" w:id="0">
    <w:p w14:paraId="13097F26" w14:textId="77777777" w:rsidR="009024E0" w:rsidRDefault="009024E0" w:rsidP="00902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94ED9"/>
    <w:multiLevelType w:val="hybridMultilevel"/>
    <w:tmpl w:val="F85226AA"/>
    <w:lvl w:ilvl="0" w:tplc="278CADC6">
      <w:start w:val="1"/>
      <w:numFmt w:val="decimal"/>
      <w:lvlText w:val="%1."/>
      <w:lvlJc w:val="left"/>
      <w:pPr>
        <w:ind w:left="720" w:hanging="360"/>
      </w:pPr>
      <w:rPr>
        <w:rFonts w:ascii="Cambria Math" w:eastAsiaTheme="minorHAnsi" w:hAnsi="Cambria Math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55F0E"/>
    <w:multiLevelType w:val="hybridMultilevel"/>
    <w:tmpl w:val="DEEC8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849963">
    <w:abstractNumId w:val="1"/>
  </w:num>
  <w:num w:numId="2" w16cid:durableId="124834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E0"/>
    <w:rsid w:val="00016A09"/>
    <w:rsid w:val="00061B3F"/>
    <w:rsid w:val="00110EC7"/>
    <w:rsid w:val="00152B71"/>
    <w:rsid w:val="00274A47"/>
    <w:rsid w:val="002D4202"/>
    <w:rsid w:val="00300D4F"/>
    <w:rsid w:val="00306C47"/>
    <w:rsid w:val="00334195"/>
    <w:rsid w:val="00353A72"/>
    <w:rsid w:val="003F140E"/>
    <w:rsid w:val="00451042"/>
    <w:rsid w:val="00492362"/>
    <w:rsid w:val="0052073A"/>
    <w:rsid w:val="00527A41"/>
    <w:rsid w:val="005E049A"/>
    <w:rsid w:val="006A3DB7"/>
    <w:rsid w:val="006C3491"/>
    <w:rsid w:val="006D289D"/>
    <w:rsid w:val="0076109B"/>
    <w:rsid w:val="007B1D69"/>
    <w:rsid w:val="007B1D71"/>
    <w:rsid w:val="007E2F66"/>
    <w:rsid w:val="009024E0"/>
    <w:rsid w:val="009B1C75"/>
    <w:rsid w:val="00C170A1"/>
    <w:rsid w:val="00E233EB"/>
    <w:rsid w:val="00E4346D"/>
    <w:rsid w:val="00E66512"/>
    <w:rsid w:val="00ED005E"/>
    <w:rsid w:val="00F068E3"/>
    <w:rsid w:val="00F16201"/>
    <w:rsid w:val="00F9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0A4DAAA"/>
  <w15:chartTrackingRefBased/>
  <w15:docId w15:val="{120986E6-5EFA-405F-AE0C-DDDABF66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4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4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4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4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4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4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2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2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2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24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24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24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4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24E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02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24E0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902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4E0"/>
  </w:style>
  <w:style w:type="paragraph" w:styleId="Footer">
    <w:name w:val="footer"/>
    <w:basedOn w:val="Normal"/>
    <w:link w:val="FooterChar"/>
    <w:uiPriority w:val="99"/>
    <w:unhideWhenUsed/>
    <w:rsid w:val="00902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cp:lastPrinted>2024-10-09T00:10:00Z</cp:lastPrinted>
  <dcterms:created xsi:type="dcterms:W3CDTF">2024-10-09T00:10:00Z</dcterms:created>
  <dcterms:modified xsi:type="dcterms:W3CDTF">2024-10-09T00:10:00Z</dcterms:modified>
</cp:coreProperties>
</file>